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0B" w:rsidRPr="006178CD" w:rsidRDefault="00FB210B" w:rsidP="00FB210B">
      <w:pPr>
        <w:spacing w:after="120"/>
        <w:rPr>
          <w:rFonts w:ascii="Arial" w:hAnsi="Arial"/>
          <w:b/>
          <w:spacing w:val="-4"/>
        </w:rPr>
      </w:pPr>
      <w:r w:rsidRPr="007E2739">
        <w:rPr>
          <w:noProof/>
          <w:lang w:eastAsia="ru-RU"/>
        </w:rPr>
        <w:drawing>
          <wp:inline distT="0" distB="0" distL="0" distR="0" wp14:anchorId="7205E445" wp14:editId="6713262C">
            <wp:extent cx="2371725" cy="628650"/>
            <wp:effectExtent l="0" t="0" r="9525" b="0"/>
            <wp:docPr id="8" name="Рисунок 8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719" name="Рисунок 6" descr="EF-M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0B" w:rsidRPr="00FD2006" w:rsidRDefault="00FB210B" w:rsidP="00FB210B">
      <w:pPr>
        <w:jc w:val="center"/>
        <w:rPr>
          <w:rFonts w:ascii="Arial" w:hAnsi="Arial"/>
          <w:b/>
          <w:spacing w:val="-4"/>
        </w:rPr>
      </w:pPr>
      <w:r w:rsidRPr="00FD2006">
        <w:rPr>
          <w:rFonts w:ascii="Arial" w:hAnsi="Arial"/>
          <w:b/>
          <w:spacing w:val="-4"/>
        </w:rPr>
        <w:t>Анкета индивидуального предпринимателя</w:t>
      </w:r>
    </w:p>
    <w:p w:rsidR="00FB210B" w:rsidRPr="00517EE6" w:rsidRDefault="00FB210B" w:rsidP="00FB210B">
      <w:pPr>
        <w:spacing w:line="240" w:lineRule="auto"/>
        <w:rPr>
          <w:rFonts w:cs="Arial"/>
          <w:b/>
          <w:spacing w:val="-4"/>
          <w:sz w:val="28"/>
          <w:szCs w:val="28"/>
        </w:rPr>
      </w:pPr>
      <w:r w:rsidRPr="00517EE6">
        <w:rPr>
          <w:rFonts w:cs="Arial"/>
          <w:b/>
          <w:spacing w:val="-4"/>
          <w:sz w:val="28"/>
          <w:szCs w:val="28"/>
        </w:rPr>
        <w:t xml:space="preserve">Часть </w:t>
      </w:r>
      <w:r w:rsidRPr="00517EE6">
        <w:rPr>
          <w:rFonts w:cs="Arial"/>
          <w:b/>
          <w:spacing w:val="-4"/>
          <w:sz w:val="28"/>
          <w:szCs w:val="28"/>
          <w:lang w:val="en-US"/>
        </w:rPr>
        <w:t>I</w:t>
      </w:r>
    </w:p>
    <w:p w:rsidR="00FB210B" w:rsidRPr="000051F5" w:rsidRDefault="00FB210B" w:rsidP="00FB210B">
      <w:pPr>
        <w:spacing w:after="120" w:line="240" w:lineRule="auto"/>
        <w:rPr>
          <w:rFonts w:cs="Arial"/>
          <w:b/>
        </w:rPr>
      </w:pPr>
      <w:r w:rsidRPr="000051F5">
        <w:rPr>
          <w:rFonts w:cs="Arial"/>
          <w:b/>
        </w:rPr>
        <w:t>Информация, заполняемая Клиентом</w:t>
      </w:r>
    </w:p>
    <w:p w:rsidR="00FB210B" w:rsidRDefault="00FB210B" w:rsidP="00FB210B">
      <w:pPr>
        <w:keepNext/>
        <w:tabs>
          <w:tab w:val="left" w:pos="567"/>
        </w:tabs>
        <w:spacing w:after="120"/>
        <w:jc w:val="both"/>
        <w:rPr>
          <w:rFonts w:eastAsia="@Meiryo UI"/>
          <w:b/>
          <w:sz w:val="20"/>
          <w:szCs w:val="20"/>
        </w:rPr>
      </w:pPr>
      <w:r w:rsidRPr="00D617EA">
        <w:rPr>
          <w:rFonts w:cs="Arial"/>
          <w:b/>
          <w:sz w:val="20"/>
          <w:szCs w:val="20"/>
        </w:rPr>
        <w:t xml:space="preserve">Все поля Частей </w:t>
      </w:r>
      <w:r w:rsidRPr="00D617EA">
        <w:rPr>
          <w:rFonts w:cs="Arial"/>
          <w:b/>
          <w:sz w:val="20"/>
          <w:szCs w:val="20"/>
          <w:lang w:val="en-US"/>
        </w:rPr>
        <w:t>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III</w:t>
      </w:r>
      <w:r w:rsidRPr="00D617EA">
        <w:rPr>
          <w:rFonts w:cs="Arial"/>
          <w:b/>
          <w:sz w:val="20"/>
          <w:szCs w:val="20"/>
        </w:rPr>
        <w:t xml:space="preserve"> данной анкеты являются обязательными к заполнению (</w:t>
      </w:r>
      <w:r w:rsidRPr="00D617EA">
        <w:rPr>
          <w:rFonts w:cs="Arial"/>
          <w:b/>
          <w:i/>
          <w:sz w:val="20"/>
          <w:szCs w:val="20"/>
        </w:rPr>
        <w:t>п</w:t>
      </w:r>
      <w:r w:rsidRPr="00D617EA">
        <w:rPr>
          <w:rFonts w:eastAsia="@Meiryo UI"/>
          <w:b/>
          <w:i/>
          <w:sz w:val="20"/>
          <w:szCs w:val="20"/>
        </w:rPr>
        <w:t>ри заполнении сведений не должно быть пустых граф, при отсутствии реквизита проставляется «нет»</w:t>
      </w:r>
      <w:r w:rsidRPr="00D617EA">
        <w:rPr>
          <w:rFonts w:eastAsia="@Meiryo UI"/>
          <w:b/>
          <w:sz w:val="20"/>
          <w:szCs w:val="20"/>
        </w:rPr>
        <w:t>).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38"/>
        <w:gridCol w:w="5396"/>
      </w:tblGrid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 xml:space="preserve">Фамилия, Имя, Отчество </w:t>
            </w:r>
            <w:r w:rsidRPr="00300D9C">
              <w:t>(при наличии последнего</w:t>
            </w:r>
            <w:r w:rsidRPr="00300D9C">
              <w:rPr>
                <w:rFonts w:cs="Arial"/>
              </w:rPr>
              <w:t>)</w:t>
            </w:r>
          </w:p>
        </w:tc>
        <w:tc>
          <w:tcPr>
            <w:tcW w:w="4962" w:type="dxa"/>
          </w:tcPr>
          <w:p w:rsidR="00FB210B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Фамилия, Имя, Отчество на английском языке или в латинской транскрипции</w:t>
            </w:r>
          </w:p>
        </w:tc>
        <w:tc>
          <w:tcPr>
            <w:tcW w:w="4962" w:type="dxa"/>
          </w:tcPr>
          <w:p w:rsidR="00FB210B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Дата рождения</w:t>
            </w:r>
          </w:p>
        </w:tc>
        <w:tc>
          <w:tcPr>
            <w:tcW w:w="4962" w:type="dxa"/>
          </w:tcPr>
          <w:p w:rsidR="00FB210B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Гражданство</w:t>
            </w:r>
          </w:p>
        </w:tc>
        <w:tc>
          <w:tcPr>
            <w:tcW w:w="4962" w:type="dxa"/>
          </w:tcPr>
          <w:p w:rsidR="00FB210B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tabs>
                <w:tab w:val="left" w:pos="386"/>
              </w:tabs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Реквизиты документа, удостоверяющего личность: 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 xml:space="preserve">серия </w:t>
            </w:r>
            <w:r w:rsidRPr="00300D9C">
              <w:t>(при наличии)</w:t>
            </w:r>
            <w:r w:rsidRPr="00300D9C">
              <w:rPr>
                <w:rFonts w:cs="Arial"/>
              </w:rPr>
              <w:t xml:space="preserve"> и номер документа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дата выдачи документа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код подразделения (</w:t>
            </w:r>
            <w:r w:rsidRPr="00300D9C">
              <w:t>при наличии)</w:t>
            </w:r>
          </w:p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</w:rPr>
              <w:t>наименование органа, выдавшего документ (при наличии кода подразделения не указывается)</w:t>
            </w:r>
          </w:p>
        </w:tc>
        <w:tc>
          <w:tcPr>
            <w:tcW w:w="4962" w:type="dxa"/>
          </w:tcPr>
          <w:p w:rsidR="00FB210B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300D9C">
              <w:rPr>
                <w:rFonts w:asciiTheme="minorHAnsi" w:hAnsiTheme="minorHAnsi"/>
                <w:b/>
                <w:i/>
              </w:rPr>
              <w:t>Дополнительно для иностранных граждан/лиц без гражданства (если имеются):</w:t>
            </w:r>
          </w:p>
          <w:p w:rsidR="00FB210B" w:rsidRPr="00300D9C" w:rsidRDefault="00FB210B" w:rsidP="00AE164A">
            <w:pPr>
              <w:jc w:val="both"/>
              <w:rPr>
                <w:rFonts w:cs="Arial"/>
                <w:b/>
              </w:rPr>
            </w:pPr>
          </w:p>
          <w:p w:rsidR="00FB210B" w:rsidRPr="00300D9C" w:rsidRDefault="00FB210B" w:rsidP="00AE164A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</w:t>
            </w:r>
            <w:proofErr w:type="gramStart"/>
            <w:r w:rsidRPr="00300D9C">
              <w:rPr>
                <w:rFonts w:cs="Arial"/>
                <w:b/>
              </w:rPr>
              <w:t>документов)*</w:t>
            </w:r>
            <w:proofErr w:type="gramEnd"/>
            <w:r w:rsidRPr="00300D9C">
              <w:rPr>
                <w:rFonts w:cs="Arial"/>
                <w:b/>
              </w:rPr>
              <w:t xml:space="preserve">: 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 (например, вид на жительство; разрешение на временное проживание; виза)</w:t>
            </w:r>
          </w:p>
          <w:p w:rsidR="00FB210B" w:rsidRPr="00300D9C" w:rsidRDefault="00FB210B" w:rsidP="00AE164A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серия (если имеется) и номер документа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действия права пребывания (проживания)</w:t>
            </w:r>
          </w:p>
          <w:p w:rsidR="00FB210B" w:rsidRPr="00300D9C" w:rsidRDefault="00FB210B" w:rsidP="00AE164A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действия права пребывания (проживания)</w:t>
            </w:r>
          </w:p>
          <w:p w:rsidR="00FB210B" w:rsidRPr="00300D9C" w:rsidRDefault="00FB210B" w:rsidP="00AE164A">
            <w:pPr>
              <w:rPr>
                <w:rFonts w:cs="Arial"/>
              </w:rPr>
            </w:pPr>
          </w:p>
          <w:p w:rsidR="00FB210B" w:rsidRPr="00300D9C" w:rsidRDefault="00FB210B" w:rsidP="00AE164A">
            <w:pPr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Данные миграционной карты:</w:t>
            </w:r>
          </w:p>
          <w:p w:rsidR="00FB210B" w:rsidRPr="00300D9C" w:rsidRDefault="00FB210B" w:rsidP="00FB210B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номер карты</w:t>
            </w:r>
          </w:p>
          <w:p w:rsidR="00FB210B" w:rsidRPr="00300D9C" w:rsidRDefault="00FB210B" w:rsidP="00AE164A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пребывания в РФ</w:t>
            </w:r>
          </w:p>
          <w:p w:rsidR="00FB210B" w:rsidRPr="00300D9C" w:rsidRDefault="00FB210B" w:rsidP="00AE164A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пребывания в РФ</w:t>
            </w:r>
          </w:p>
          <w:p w:rsidR="00FB210B" w:rsidRPr="00300D9C" w:rsidRDefault="00FB210B" w:rsidP="00AE164A">
            <w:pPr>
              <w:rPr>
                <w:rFonts w:cs="Arial"/>
              </w:rPr>
            </w:pPr>
          </w:p>
          <w:p w:rsidR="00FB210B" w:rsidRPr="00300D9C" w:rsidRDefault="00FB210B" w:rsidP="00AE164A">
            <w:pPr>
              <w:jc w:val="both"/>
            </w:pPr>
            <w:r w:rsidRPr="00300D9C">
              <w:rPr>
                <w:i/>
              </w:rPr>
              <w:t xml:space="preserve"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</w:t>
            </w:r>
            <w:r w:rsidRPr="00300D9C">
              <w:rPr>
                <w:i/>
              </w:rPr>
              <w:lastRenderedPageBreak/>
              <w:t>гражданства на пребывание (проживание) в РФ, предусмотрена международными договорами РФ и законодательством РФ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</w:t>
            </w:r>
            <w:r w:rsidRPr="00300D9C">
              <w:rPr>
                <w:rFonts w:cs="Arial"/>
                <w:u w:val="single"/>
              </w:rPr>
              <w:t>на английском языке или в латинской транскрипции</w:t>
            </w:r>
            <w:r w:rsidRPr="00300D9C">
              <w:rPr>
                <w:rFonts w:cs="Arial"/>
              </w:rPr>
              <w:t xml:space="preserve"> (должно соответствовать адресу места жительства (регистрации) на русском языке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  <w:b/>
                <w:bCs/>
              </w:rPr>
              <w:t>Адрес места пребывания</w:t>
            </w:r>
            <w:r w:rsidRPr="00300D9C">
              <w:rPr>
                <w:rFonts w:cs="Arial"/>
                <w:bCs/>
              </w:rPr>
              <w:t xml:space="preserve">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  <w:b/>
                <w:bCs/>
              </w:rPr>
              <w:t xml:space="preserve">Почтовый адрес: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Сведения о регистрации в качестве индивидуального предпринимателя (ОГРИП):</w:t>
            </w:r>
          </w:p>
          <w:p w:rsidR="00FB210B" w:rsidRPr="00300D9C" w:rsidRDefault="00FB210B" w:rsidP="00AE164A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Государственный регистрационный номер</w:t>
            </w:r>
          </w:p>
          <w:p w:rsidR="00FB210B" w:rsidRPr="00300D9C" w:rsidRDefault="00FB210B" w:rsidP="00AE164A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Наименование регистрирующего органа</w:t>
            </w:r>
          </w:p>
          <w:p w:rsidR="00FB210B" w:rsidRPr="00300D9C" w:rsidRDefault="00FB210B" w:rsidP="00AE164A">
            <w:r w:rsidRPr="00300D9C">
              <w:rPr>
                <w:rFonts w:cs="Arial"/>
              </w:rPr>
              <w:t>Место регистрации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Дата государственной регистрации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ИНН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7A1A94" w:rsidP="00AE164A">
            <w:pPr>
              <w:keepNext/>
              <w:tabs>
                <w:tab w:val="left" w:pos="567"/>
              </w:tabs>
              <w:jc w:val="both"/>
              <w:rPr>
                <w:rFonts w:cs="Arial"/>
              </w:rPr>
            </w:pPr>
            <w:r w:rsidRPr="00300D9C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300D9C">
              <w:rPr>
                <w:rFonts w:asciiTheme="minorHAnsi" w:hAnsiTheme="minorHAnsi"/>
              </w:rPr>
              <w:t xml:space="preserve"> обязательного пенсионного страхования </w:t>
            </w:r>
            <w:r w:rsidRPr="00521AE6">
              <w:rPr>
                <w:rFonts w:asciiTheme="minorHAnsi" w:hAnsiTheme="minorHAnsi"/>
              </w:rPr>
              <w:t>и обязательного социального страхования</w:t>
            </w:r>
            <w:r w:rsidRPr="00300D9C">
              <w:rPr>
                <w:rFonts w:asciiTheme="minorHAnsi" w:hAnsiTheme="minorHAnsi"/>
              </w:rPr>
              <w:t xml:space="preserve"> (при наличии)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ОКПО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ОКВЭД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  <w:rPr>
                <w:rFonts w:cs="Arial"/>
              </w:rPr>
            </w:pPr>
            <w:r w:rsidRPr="00300D9C">
              <w:t xml:space="preserve">Основные виды деятельности / производимые товары / выполняемые работы / оказываемые услуги (указать виды, которые индивидуальный предприниматель </w:t>
            </w:r>
            <w:r w:rsidRPr="00300D9C">
              <w:rPr>
                <w:u w:val="single"/>
              </w:rPr>
              <w:t>фактически осуществляет</w:t>
            </w:r>
            <w:r w:rsidRPr="00300D9C">
              <w:t xml:space="preserve"> / </w:t>
            </w:r>
            <w:r w:rsidRPr="00300D9C">
              <w:rPr>
                <w:u w:val="single"/>
              </w:rPr>
              <w:t>планирует осуществлять</w:t>
            </w:r>
            <w:r w:rsidRPr="00300D9C">
              <w:t>)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rPr>
                <w:rFonts w:cs="Arial"/>
              </w:rPr>
            </w:pPr>
            <w:r w:rsidRPr="00300D9C">
              <w:rPr>
                <w:rFonts w:cs="Arial"/>
              </w:rPr>
              <w:t>Номера телефонов и факсов</w:t>
            </w:r>
          </w:p>
          <w:p w:rsidR="00FB210B" w:rsidRPr="00300D9C" w:rsidRDefault="00FB210B" w:rsidP="00AE164A">
            <w:pPr>
              <w:jc w:val="both"/>
            </w:pPr>
            <w:r w:rsidRPr="00300D9C">
              <w:rPr>
                <w:rFonts w:cs="Arial"/>
              </w:rPr>
              <w:t>адрес электронной почты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rPr>
                <w:rFonts w:cs="Arial"/>
              </w:rPr>
            </w:pPr>
            <w:r w:rsidRPr="00300D9C">
              <w:rPr>
                <w:rFonts w:cs="Arial"/>
              </w:rPr>
              <w:t>Адрес интернет-сайта (при наличии)</w:t>
            </w:r>
          </w:p>
        </w:tc>
        <w:tc>
          <w:tcPr>
            <w:tcW w:w="4962" w:type="dxa"/>
          </w:tcPr>
          <w:p w:rsidR="00FB210B" w:rsidRPr="00300D9C" w:rsidRDefault="00FB210B" w:rsidP="00AE164A"/>
        </w:tc>
      </w:tr>
      <w:tr w:rsidR="00FB210B" w:rsidTr="00AE164A">
        <w:tc>
          <w:tcPr>
            <w:tcW w:w="4672" w:type="dxa"/>
          </w:tcPr>
          <w:p w:rsidR="00FB210B" w:rsidRPr="00300D9C" w:rsidRDefault="00FB210B" w:rsidP="00AE164A">
            <w:pPr>
              <w:jc w:val="both"/>
              <w:rPr>
                <w:rFonts w:cs="Arial"/>
              </w:rPr>
            </w:pPr>
            <w:r w:rsidRPr="00300D9C">
              <w:t>Сведения об имеющихся лицензиях на право осуществления деятельности, подлежащей лицензированию: номер, дата выдачи, кем выдан, срок действия, перечень лицензируемой деятельности</w:t>
            </w:r>
          </w:p>
        </w:tc>
        <w:tc>
          <w:tcPr>
            <w:tcW w:w="4962" w:type="dxa"/>
          </w:tcPr>
          <w:p w:rsidR="00FB210B" w:rsidRPr="00300D9C" w:rsidRDefault="00FB210B" w:rsidP="00AE164A">
            <w:pPr>
              <w:tabs>
                <w:tab w:val="left" w:pos="0"/>
              </w:tabs>
              <w:jc w:val="both"/>
              <w:rPr>
                <w:rFonts w:asciiTheme="minorHAnsi" w:hAnsiTheme="minorHAnsi"/>
                <w:spacing w:val="-6"/>
              </w:rPr>
            </w:pPr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да *</w:t>
            </w:r>
          </w:p>
          <w:p w:rsidR="00FB210B" w:rsidRPr="00300D9C" w:rsidRDefault="00FB210B" w:rsidP="00AE164A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FB210B" w:rsidRPr="00300D9C" w:rsidRDefault="00FB210B" w:rsidP="00AE164A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FB210B" w:rsidRPr="00300D9C" w:rsidRDefault="00FB210B" w:rsidP="00AE164A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FB210B" w:rsidRPr="00300D9C" w:rsidRDefault="00FB210B" w:rsidP="00AE164A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* Индивидуальный предприни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300D9C">
              <w:rPr>
                <w:rFonts w:asciiTheme="minorHAnsi" w:hAnsiTheme="minorHAnsi"/>
                <w:color w:val="000000"/>
              </w:rPr>
              <w:t xml:space="preserve">атель подтверждает, что он не осуществляет деятельность, подлежащую лицензированию в соответствии с законодательством, без полученной в установленном порядке лицензии. </w:t>
            </w:r>
          </w:p>
          <w:p w:rsidR="00FB210B" w:rsidRPr="00300D9C" w:rsidRDefault="00FB210B" w:rsidP="00AE164A"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нет</w:t>
            </w:r>
          </w:p>
        </w:tc>
      </w:tr>
    </w:tbl>
    <w:p w:rsidR="007A1A94" w:rsidRDefault="007A1A94" w:rsidP="00FB210B">
      <w:pPr>
        <w:rPr>
          <w:b/>
        </w:rPr>
      </w:pPr>
    </w:p>
    <w:p w:rsidR="007A1A94" w:rsidRDefault="007A1A94" w:rsidP="00FB210B">
      <w:pPr>
        <w:rPr>
          <w:b/>
        </w:rPr>
      </w:pPr>
    </w:p>
    <w:p w:rsidR="007A1A94" w:rsidRDefault="007A1A94" w:rsidP="00FB210B">
      <w:pPr>
        <w:rPr>
          <w:b/>
        </w:rPr>
      </w:pPr>
    </w:p>
    <w:p w:rsidR="00FB210B" w:rsidRPr="005C54AA" w:rsidRDefault="00FB210B" w:rsidP="00FB210B">
      <w:pPr>
        <w:rPr>
          <w:b/>
        </w:rPr>
      </w:pPr>
      <w:r w:rsidRPr="005C54AA">
        <w:rPr>
          <w:b/>
        </w:rPr>
        <w:t>Сведения о наличии/отсутствии выгодоприобретателей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FB210B" w:rsidRPr="002463D0" w:rsidTr="00A5546B">
        <w:trPr>
          <w:trHeight w:val="1749"/>
        </w:trPr>
        <w:tc>
          <w:tcPr>
            <w:tcW w:w="4248" w:type="dxa"/>
          </w:tcPr>
          <w:p w:rsidR="00FB210B" w:rsidRPr="002463D0" w:rsidRDefault="00FB210B" w:rsidP="00AE164A"/>
          <w:p w:rsidR="00FB210B" w:rsidRPr="002463D0" w:rsidRDefault="00FB210B" w:rsidP="00AE164A">
            <w:pPr>
              <w:rPr>
                <w:lang w:val="en-US"/>
              </w:rPr>
            </w:pPr>
            <w:r w:rsidRPr="002463D0">
              <w:t xml:space="preserve">При проведении банковских операций и иных сделок действую </w:t>
            </w:r>
            <w:r w:rsidRPr="002463D0">
              <w:rPr>
                <w:i/>
                <w:iCs/>
                <w:spacing w:val="-7"/>
              </w:rPr>
              <w:t>(нужное отметить «</w:t>
            </w:r>
            <w:r w:rsidRPr="002463D0">
              <w:rPr>
                <w:i/>
                <w:iCs/>
                <w:spacing w:val="-7"/>
                <w:lang w:val="en-US"/>
              </w:rPr>
              <w:t>X</w:t>
            </w:r>
            <w:r w:rsidRPr="002463D0">
              <w:rPr>
                <w:i/>
                <w:iCs/>
                <w:spacing w:val="-7"/>
              </w:rPr>
              <w:t>»)</w:t>
            </w:r>
            <w:r w:rsidRPr="002463D0">
              <w:rPr>
                <w:spacing w:val="-8"/>
              </w:rPr>
              <w:t>:</w:t>
            </w:r>
          </w:p>
        </w:tc>
        <w:tc>
          <w:tcPr>
            <w:tcW w:w="5386" w:type="dxa"/>
          </w:tcPr>
          <w:p w:rsidR="00FB210B" w:rsidRPr="002463D0" w:rsidRDefault="00FB210B" w:rsidP="00AE164A">
            <w:pPr>
              <w:tabs>
                <w:tab w:val="left" w:pos="0"/>
              </w:tabs>
              <w:jc w:val="both"/>
              <w:rPr>
                <w:spacing w:val="-6"/>
              </w:rPr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к выгоде другого лица, </w:t>
            </w:r>
            <w:r w:rsidRPr="002463D0">
              <w:rPr>
                <w:spacing w:val="-2"/>
              </w:rPr>
              <w:t xml:space="preserve">в связи с этим представляю в Банк </w:t>
            </w:r>
            <w:r w:rsidRPr="002463D0">
              <w:rPr>
                <w:spacing w:val="-6"/>
              </w:rPr>
              <w:t>соответствующие сведения о выгодоприобретателе по установленной Банком форме</w:t>
            </w:r>
          </w:p>
          <w:p w:rsidR="00FB210B" w:rsidRPr="002463D0" w:rsidRDefault="00FB210B" w:rsidP="00AE164A">
            <w:pPr>
              <w:tabs>
                <w:tab w:val="left" w:pos="0"/>
              </w:tabs>
              <w:jc w:val="both"/>
            </w:pPr>
          </w:p>
          <w:p w:rsidR="00FB210B" w:rsidRPr="002463D0" w:rsidRDefault="00FB210B" w:rsidP="00FB210B">
            <w:pPr>
              <w:jc w:val="both"/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в собственных интересах, в связи с этим я не представляю в Банк </w:t>
            </w:r>
            <w:r w:rsidRPr="002463D0">
              <w:rPr>
                <w:spacing w:val="-6"/>
              </w:rPr>
              <w:t>соответствующих сведений о выгодоприобретателе</w:t>
            </w:r>
          </w:p>
        </w:tc>
      </w:tr>
    </w:tbl>
    <w:p w:rsidR="00FB210B" w:rsidRPr="002463D0" w:rsidRDefault="00FB210B" w:rsidP="00FB210B">
      <w:pPr>
        <w:ind w:right="-285"/>
        <w:jc w:val="both"/>
        <w:rPr>
          <w:spacing w:val="-6"/>
          <w:sz w:val="20"/>
          <w:szCs w:val="20"/>
        </w:rPr>
      </w:pPr>
      <w:r w:rsidRPr="002463D0">
        <w:rPr>
          <w:sz w:val="20"/>
          <w:szCs w:val="20"/>
        </w:rPr>
        <w:t xml:space="preserve">При проведении </w:t>
      </w:r>
      <w:r w:rsidRPr="002463D0">
        <w:rPr>
          <w:spacing w:val="-7"/>
          <w:sz w:val="20"/>
          <w:szCs w:val="20"/>
        </w:rPr>
        <w:t xml:space="preserve">какой-либо банковской операции и иной сделки </w:t>
      </w:r>
      <w:r w:rsidRPr="002463D0">
        <w:rPr>
          <w:spacing w:val="-5"/>
          <w:sz w:val="20"/>
          <w:szCs w:val="20"/>
        </w:rPr>
        <w:t xml:space="preserve">к выгоде выгодоприобретателя, в том числе действуя на основании </w:t>
      </w:r>
      <w:r w:rsidRPr="002463D0">
        <w:rPr>
          <w:spacing w:val="-6"/>
          <w:sz w:val="20"/>
          <w:szCs w:val="20"/>
        </w:rPr>
        <w:t xml:space="preserve">агентского договора, договоров поручения, комиссии, доверительного управления </w:t>
      </w:r>
      <w:r w:rsidRPr="002463D0">
        <w:rPr>
          <w:sz w:val="20"/>
          <w:szCs w:val="20"/>
        </w:rPr>
        <w:t xml:space="preserve">обязуюсь предоставлять в Банк </w:t>
      </w:r>
      <w:r w:rsidRPr="002463D0">
        <w:rPr>
          <w:spacing w:val="-7"/>
          <w:sz w:val="20"/>
          <w:szCs w:val="20"/>
        </w:rPr>
        <w:t xml:space="preserve">документы, являющиеся основанием для совершения операций, </w:t>
      </w:r>
      <w:r w:rsidRPr="002463D0">
        <w:rPr>
          <w:spacing w:val="-6"/>
          <w:sz w:val="20"/>
          <w:szCs w:val="20"/>
        </w:rPr>
        <w:t>содержащие сведения о выгодоприобретателе</w:t>
      </w:r>
    </w:p>
    <w:p w:rsidR="00FB210B" w:rsidRDefault="00FB210B" w:rsidP="00FB210B">
      <w:pPr>
        <w:jc w:val="both"/>
        <w:rPr>
          <w:rFonts w:cs="Arial"/>
          <w:b/>
        </w:rPr>
      </w:pPr>
    </w:p>
    <w:p w:rsidR="00FB210B" w:rsidRDefault="00FB210B" w:rsidP="00FB210B">
      <w:pPr>
        <w:jc w:val="both"/>
        <w:rPr>
          <w:rFonts w:cs="Arial"/>
          <w:b/>
        </w:rPr>
      </w:pPr>
      <w:r w:rsidRPr="002A59A6">
        <w:rPr>
          <w:rFonts w:cs="Arial"/>
          <w:b/>
        </w:rPr>
        <w:t>СЛУЖЕБНЫЕ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B210B" w:rsidTr="00AE164A">
        <w:tc>
          <w:tcPr>
            <w:tcW w:w="4957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Являетесь ли Вы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наименование государства, место работы, занимаемую должность)________________</w:t>
            </w:r>
            <w:r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br/>
              <w:t>________________________________________________</w:t>
            </w:r>
          </w:p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FB210B" w:rsidTr="00AE164A">
        <w:tc>
          <w:tcPr>
            <w:tcW w:w="4957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Является ли Ваш супруг/супруга, кто-либо из близких родственников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степень родства либо статус (супруг или супруга), Ф.И.О., наименование государства, наименование и адрес работодателя, занимаемую должность)_______________________________________</w:t>
            </w:r>
            <w:r w:rsidRPr="002463D0">
              <w:rPr>
                <w:color w:val="000000"/>
              </w:rPr>
              <w:br/>
              <w:t>_________________________________________________</w:t>
            </w:r>
            <w:r w:rsidRPr="002463D0">
              <w:rPr>
                <w:color w:val="000000"/>
              </w:rPr>
              <w:br/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FB210B" w:rsidTr="00AE164A">
        <w:tc>
          <w:tcPr>
            <w:tcW w:w="4957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В случае, если Вы являетесь иностранным публичным должностным лицом, должностным лицом публичной международной организации, российским публичным должностным лицом отметьте основные источники Вашего дохода, указав их размер</w:t>
            </w:r>
          </w:p>
        </w:tc>
        <w:tc>
          <w:tcPr>
            <w:tcW w:w="4671" w:type="dxa"/>
          </w:tcPr>
          <w:p w:rsidR="00FB210B" w:rsidRPr="002463D0" w:rsidRDefault="00FB210B" w:rsidP="00AE164A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заработная плата____________________________</w:t>
            </w:r>
          </w:p>
          <w:p w:rsidR="00FB210B" w:rsidRPr="002463D0" w:rsidRDefault="00FB210B" w:rsidP="00AE164A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пенсия  ____________________________________</w:t>
            </w:r>
          </w:p>
          <w:p w:rsidR="00FB210B" w:rsidRPr="002463D0" w:rsidRDefault="00FB210B" w:rsidP="00AE164A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доходы от предпринимательской деятельности  _______________________________________________                                                        </w:t>
            </w:r>
          </w:p>
          <w:p w:rsidR="00FB210B" w:rsidRPr="002463D0" w:rsidRDefault="00FB210B" w:rsidP="00AE164A">
            <w:pPr>
              <w:tabs>
                <w:tab w:val="left" w:pos="425"/>
              </w:tabs>
              <w:ind w:right="45"/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наследство _________________________________</w:t>
            </w:r>
          </w:p>
          <w:p w:rsidR="00FB210B" w:rsidRPr="002463D0" w:rsidRDefault="00FB210B" w:rsidP="00AE164A">
            <w:pPr>
              <w:tabs>
                <w:tab w:val="left" w:pos="567"/>
                <w:tab w:val="left" w:pos="1935"/>
              </w:tabs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процентный доход по вкладам (ценные  бумаги)       _______________________________________________</w:t>
            </w:r>
          </w:p>
          <w:p w:rsidR="00FB210B" w:rsidRPr="002463D0" w:rsidRDefault="00FB210B" w:rsidP="00AE164A">
            <w:pPr>
              <w:tabs>
                <w:tab w:val="left" w:pos="425"/>
              </w:tabs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личные сбережения  </w:t>
            </w:r>
            <w:r w:rsidRPr="002463D0">
              <w:rPr>
                <w:lang w:val="en-US"/>
              </w:rPr>
              <w:t>___________</w:t>
            </w:r>
            <w:r w:rsidRPr="002463D0">
              <w:t>_____________</w:t>
            </w:r>
          </w:p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t>[    ]  прочие доходы_</w:t>
            </w:r>
            <w:r w:rsidRPr="002463D0">
              <w:rPr>
                <w:lang w:val="en-US"/>
              </w:rPr>
              <w:t>__________</w:t>
            </w:r>
            <w:r w:rsidRPr="002463D0">
              <w:t>__________________</w:t>
            </w:r>
          </w:p>
        </w:tc>
      </w:tr>
      <w:tr w:rsidR="00FB210B" w:rsidTr="00AE164A">
        <w:tc>
          <w:tcPr>
            <w:tcW w:w="4957" w:type="dxa"/>
          </w:tcPr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Действуете ли Вы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FB210B" w:rsidRPr="002463D0" w:rsidRDefault="00FB210B" w:rsidP="00AE164A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(если в настоящее время полномочия данного лица еще не сложены, а также, если с момента сложения полномочий прошло менее года)</w:t>
            </w:r>
          </w:p>
          <w:p w:rsidR="00FB210B" w:rsidRPr="002463D0" w:rsidRDefault="00FB210B" w:rsidP="00AE164A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 xml:space="preserve"> </w:t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</w:tbl>
    <w:p w:rsidR="00A5546B" w:rsidRDefault="00A5546B" w:rsidP="00FB210B">
      <w:pPr>
        <w:rPr>
          <w:rFonts w:cs="Arial"/>
          <w:b/>
        </w:rPr>
      </w:pPr>
    </w:p>
    <w:p w:rsidR="00FB210B" w:rsidRPr="004939BC" w:rsidRDefault="00FB210B" w:rsidP="00FB210B">
      <w:pPr>
        <w:rPr>
          <w:rFonts w:cs="Arial"/>
          <w:b/>
        </w:rPr>
      </w:pPr>
      <w:r w:rsidRPr="004939BC">
        <w:rPr>
          <w:rFonts w:cs="Arial"/>
          <w:b/>
        </w:rPr>
        <w:t>СВЕДЕНИЯ О ГРАЖДАНСТВЕ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jc w:val="both"/>
            </w:pPr>
            <w:r w:rsidRPr="00DC64C5">
              <w:t>Обладаете ли Вы статусом гражданина или резидента (владельца вида на жительство) страны, отличной от России?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страна, отличная от России, местом Вашего рождения?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jc w:val="both"/>
            </w:pPr>
            <w:r w:rsidRPr="00DC64C5">
              <w:t xml:space="preserve">Находится ли Ваш адрес места жительства (регистрации) или адрес места пребывания (в </w:t>
            </w:r>
            <w:proofErr w:type="spellStart"/>
            <w:r w:rsidRPr="00DC64C5">
              <w:t>т.ч</w:t>
            </w:r>
            <w:proofErr w:type="spellEnd"/>
            <w:r w:rsidRPr="00DC64C5">
              <w:t>. абонентский почтовый ящик) на территории страны, отличной от России?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Обладаете ли Вы адресом «для передачи почтовых отправлений», или адресом «до востребования» на территории страны, отличной от России, в качестве единственного адреса и не являющегося Вашим фактическим адресом или адресом проживания?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одним из Ваших (либо единственным) действующих телефонных номеров (стационарной и/или мобильной связи) телефонный номер в стране, отличной от России?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Имеются ли у Вас действующее распоряжение на осуществление регулярного перевода средств на счет, открытый в стране, отличной от России?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  <w:tr w:rsidR="00FB210B" w:rsidTr="00AE164A">
        <w:tc>
          <w:tcPr>
            <w:tcW w:w="7933" w:type="dxa"/>
          </w:tcPr>
          <w:p w:rsidR="00FB210B" w:rsidRPr="00DC64C5" w:rsidRDefault="00FB210B" w:rsidP="00AE164A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Была ли Вами выдана доверенность или иной документ, удостоверяющий право подписи, на лицо, имеющее адрес места жительства (регистрации) и/или адрес места пребывания (почтовый/фактический) в стране, отличной от России?</w:t>
            </w:r>
          </w:p>
          <w:p w:rsidR="00FB210B" w:rsidRPr="00DC64C5" w:rsidRDefault="00FB210B" w:rsidP="00AE164A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  <w:r w:rsidRPr="00DC64C5">
              <w:rPr>
                <w:bCs/>
                <w:iCs/>
              </w:rPr>
              <w:t xml:space="preserve">, </w:t>
            </w:r>
            <w:r w:rsidRPr="00DC64C5">
              <w:rPr>
                <w:bCs/>
                <w:i/>
                <w:iCs/>
              </w:rPr>
              <w:t>ФИО лица, на чье имя выдана доверенность</w:t>
            </w:r>
          </w:p>
        </w:tc>
        <w:tc>
          <w:tcPr>
            <w:tcW w:w="1418" w:type="dxa"/>
          </w:tcPr>
          <w:p w:rsidR="00FB210B" w:rsidRPr="00DC64C5" w:rsidRDefault="00FB210B" w:rsidP="00AE164A">
            <w:r w:rsidRPr="00DC64C5">
              <w:t>[….] – Да</w:t>
            </w:r>
          </w:p>
          <w:p w:rsidR="00FB210B" w:rsidRPr="00DC64C5" w:rsidRDefault="00FB210B" w:rsidP="00AE164A">
            <w:r w:rsidRPr="00DC64C5">
              <w:t>[….] – Нет</w:t>
            </w:r>
          </w:p>
        </w:tc>
      </w:tr>
    </w:tbl>
    <w:p w:rsidR="00FB210B" w:rsidRDefault="00FB210B" w:rsidP="00FB210B">
      <w:pPr>
        <w:ind w:right="-2"/>
        <w:jc w:val="both"/>
        <w:rPr>
          <w:b/>
          <w:sz w:val="20"/>
          <w:szCs w:val="20"/>
        </w:rPr>
      </w:pPr>
    </w:p>
    <w:p w:rsidR="00FB210B" w:rsidRPr="00DC64C5" w:rsidRDefault="00FB210B" w:rsidP="00FB210B">
      <w:pPr>
        <w:ind w:right="-2"/>
        <w:jc w:val="both"/>
        <w:rPr>
          <w:sz w:val="20"/>
          <w:szCs w:val="20"/>
          <w:u w:val="single"/>
        </w:rPr>
      </w:pPr>
      <w:r w:rsidRPr="00DC64C5">
        <w:rPr>
          <w:b/>
          <w:sz w:val="20"/>
          <w:szCs w:val="20"/>
        </w:rPr>
        <w:t>При наличии дополнительного статуса гражданина или резидента (владельца вида на жительство) страны, отличного от статуса, указанного выше, а также адреса/ контактного телефона заполните следующие графы:</w:t>
      </w:r>
    </w:p>
    <w:p w:rsidR="00FB210B" w:rsidRPr="00DC64C5" w:rsidRDefault="00FB210B" w:rsidP="00FB210B">
      <w:pPr>
        <w:pStyle w:val="a5"/>
        <w:ind w:left="0" w:right="-2"/>
        <w:jc w:val="both"/>
        <w:rPr>
          <w:i/>
          <w:sz w:val="20"/>
          <w:szCs w:val="20"/>
          <w:u w:val="single"/>
        </w:rPr>
      </w:pPr>
      <w:r w:rsidRPr="00DC64C5">
        <w:rPr>
          <w:rFonts w:asciiTheme="minorHAnsi" w:hAnsiTheme="minorHAnsi"/>
          <w:i/>
          <w:sz w:val="20"/>
          <w:szCs w:val="20"/>
          <w:u w:val="single"/>
        </w:rPr>
        <w:t xml:space="preserve">*При наличии статуса гражданина или резидента нескольких стран заполните данную страницу анкеты в </w:t>
      </w:r>
      <w:r w:rsidRPr="00DC64C5">
        <w:rPr>
          <w:i/>
          <w:sz w:val="20"/>
          <w:szCs w:val="20"/>
          <w:u w:val="single"/>
        </w:rPr>
        <w:t>отношении каждой страны.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FB210B" w:rsidTr="00AE164A">
        <w:trPr>
          <w:trHeight w:val="370"/>
        </w:trPr>
        <w:tc>
          <w:tcPr>
            <w:tcW w:w="5807" w:type="dxa"/>
          </w:tcPr>
          <w:p w:rsidR="00FB210B" w:rsidRPr="00E15537" w:rsidRDefault="00FB210B" w:rsidP="00AE164A">
            <w:r w:rsidRPr="00E15537">
              <w:t>Гражданство / Вид на жительство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rPr>
                <w:b/>
              </w:rPr>
            </w:pPr>
            <w:r w:rsidRPr="00E15537">
              <w:rPr>
                <w:b/>
              </w:rPr>
              <w:t xml:space="preserve">Реквизиты документа, удостоверяющего личность: </w:t>
            </w:r>
          </w:p>
          <w:p w:rsidR="00FB210B" w:rsidRPr="00E15537" w:rsidRDefault="00FB210B" w:rsidP="00AE164A">
            <w:pPr>
              <w:jc w:val="both"/>
            </w:pPr>
            <w:r w:rsidRPr="00E15537">
              <w:t>вид документа, серия и номер документа, дата выдачи документа, наименование органа, выдавшего документ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  <w:p w:rsidR="00FB210B" w:rsidRPr="00E15537" w:rsidRDefault="00FB210B" w:rsidP="00AE164A">
            <w:pPr>
              <w:rPr>
                <w:color w:val="FF0000"/>
              </w:rPr>
            </w:pPr>
          </w:p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rPr>
          <w:trHeight w:val="707"/>
        </w:trPr>
        <w:tc>
          <w:tcPr>
            <w:tcW w:w="5807" w:type="dxa"/>
          </w:tcPr>
          <w:p w:rsidR="00FB210B" w:rsidRPr="00E15537" w:rsidRDefault="00FB210B" w:rsidP="00AE164A">
            <w:pPr>
              <w:jc w:val="both"/>
            </w:pPr>
            <w:r w:rsidRPr="00E15537">
              <w:rPr>
                <w:b/>
              </w:rPr>
              <w:t>Адрес места жительства (регистрации):</w:t>
            </w:r>
            <w:r w:rsidRPr="00E15537"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  <w:p w:rsidR="00FB210B" w:rsidRPr="00E15537" w:rsidRDefault="00FB210B" w:rsidP="00AE164A">
            <w:pPr>
              <w:rPr>
                <w:color w:val="FF0000"/>
              </w:rPr>
            </w:pPr>
          </w:p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</w:pPr>
            <w:r w:rsidRPr="00E15537">
              <w:rPr>
                <w:b/>
                <w:bCs/>
              </w:rPr>
              <w:t>Адрес места пребывания</w:t>
            </w:r>
            <w:r w:rsidRPr="00E15537">
              <w:rPr>
                <w:bCs/>
              </w:rPr>
              <w:t xml:space="preserve">: </w:t>
            </w:r>
            <w:r w:rsidRPr="00E15537">
              <w:t>Почтовый индекс, Страна, область (республика, край), район, населенный пункт (город, село и т.п.), улица, дом, корпус (строение), квартира.</w:t>
            </w:r>
          </w:p>
          <w:p w:rsidR="00FB210B" w:rsidRPr="00E15537" w:rsidRDefault="00FB210B" w:rsidP="00AE164A">
            <w:pPr>
              <w:jc w:val="both"/>
            </w:pPr>
            <w:r w:rsidRPr="00E15537">
              <w:rPr>
                <w:bCs/>
                <w:iCs/>
              </w:rPr>
              <w:t>Адрес «для передачи почтовых отправлений» или адрес «до востребования»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r w:rsidRPr="00E15537">
              <w:t>ИНН / регистрационный номер налогового резидента (при наличии)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  <w:rPr>
                <w:b/>
              </w:rPr>
            </w:pPr>
            <w:r w:rsidRPr="00E15537">
              <w:rPr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указанной стране </w:t>
            </w:r>
            <w:r w:rsidRPr="00E15537">
              <w:rPr>
                <w:rFonts w:cs="Arial"/>
                <w:b/>
              </w:rPr>
              <w:t>(данные миграционной карты в случае отсутствия иных документов)</w:t>
            </w:r>
            <w:r w:rsidRPr="00E15537">
              <w:rPr>
                <w:b/>
              </w:rPr>
              <w:t xml:space="preserve">: </w:t>
            </w:r>
          </w:p>
          <w:p w:rsidR="00FB210B" w:rsidRPr="00E15537" w:rsidRDefault="00FB210B" w:rsidP="00AE164A">
            <w:pPr>
              <w:jc w:val="both"/>
            </w:pPr>
            <w:r w:rsidRPr="00E15537">
              <w:t>вид документа (например, вид на жительство; разрешение на временное проживание; виза),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:rsidR="00FB210B" w:rsidRPr="00E15537" w:rsidRDefault="00FB210B" w:rsidP="00AE164A">
            <w:pPr>
              <w:jc w:val="both"/>
            </w:pPr>
          </w:p>
          <w:p w:rsidR="00FB210B" w:rsidRPr="00E15537" w:rsidRDefault="00FB210B" w:rsidP="00AE164A">
            <w:pPr>
              <w:rPr>
                <w:rFonts w:cs="Arial"/>
                <w:b/>
              </w:rPr>
            </w:pPr>
            <w:r w:rsidRPr="00E15537">
              <w:rPr>
                <w:rFonts w:cs="Arial"/>
                <w:b/>
              </w:rPr>
              <w:t>Данные миграционной карты:</w:t>
            </w:r>
          </w:p>
          <w:p w:rsidR="00FB210B" w:rsidRPr="00E15537" w:rsidRDefault="00FB210B" w:rsidP="00FB210B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ind w:left="0" w:hanging="617"/>
            </w:pPr>
            <w:r w:rsidRPr="00E15537">
              <w:rPr>
                <w:rFonts w:cs="Arial"/>
              </w:rPr>
              <w:t>номер карты, дата начала срока пребывания в РФ, дата окончания срока пребывания в РФ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r w:rsidRPr="00E15537">
              <w:rPr>
                <w:bCs/>
              </w:rPr>
              <w:t>Контактный телефон</w:t>
            </w:r>
          </w:p>
        </w:tc>
        <w:tc>
          <w:tcPr>
            <w:tcW w:w="3544" w:type="dxa"/>
          </w:tcPr>
          <w:p w:rsidR="00FB210B" w:rsidRPr="00E15537" w:rsidRDefault="00FB210B" w:rsidP="00AE164A">
            <w:pPr>
              <w:rPr>
                <w:color w:val="FF0000"/>
              </w:rPr>
            </w:pP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действующего распоряжения на осуществление регулярного перевода средств на счет, открытый в стране отличной, от России укажите</w:t>
            </w:r>
          </w:p>
          <w:p w:rsidR="00FB210B" w:rsidRPr="00E15537" w:rsidRDefault="00FB210B" w:rsidP="00AE164A">
            <w:r w:rsidRPr="00E15537">
              <w:rPr>
                <w:bCs/>
              </w:rPr>
              <w:t>- страну / номер счета</w:t>
            </w:r>
          </w:p>
        </w:tc>
        <w:tc>
          <w:tcPr>
            <w:tcW w:w="3544" w:type="dxa"/>
          </w:tcPr>
          <w:p w:rsidR="00FB210B" w:rsidRPr="00E15537" w:rsidRDefault="00FB210B" w:rsidP="00AE164A"/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доверенности или иного документа, удостоверяющего право подписи, на имя лица, имеющего адрес места жительства (регистрации) и/или адрес места пребывания (почтовый/фактический) в стране, отличной от России, укажите</w:t>
            </w:r>
          </w:p>
          <w:p w:rsidR="00FB210B" w:rsidRPr="00E15537" w:rsidRDefault="00FB210B" w:rsidP="00AE164A">
            <w:r w:rsidRPr="00E15537">
              <w:rPr>
                <w:bCs/>
              </w:rPr>
              <w:t>- название страны, ФИО лица на чье имя выдана доверенность</w:t>
            </w:r>
          </w:p>
        </w:tc>
        <w:tc>
          <w:tcPr>
            <w:tcW w:w="3544" w:type="dxa"/>
          </w:tcPr>
          <w:p w:rsidR="00FB210B" w:rsidRPr="00E15537" w:rsidRDefault="00FB210B" w:rsidP="00AE164A"/>
        </w:tc>
      </w:tr>
    </w:tbl>
    <w:p w:rsidR="00FB210B" w:rsidRDefault="00FB210B" w:rsidP="00FB210B">
      <w:pPr>
        <w:rPr>
          <w:rFonts w:cs="Arial"/>
          <w:b/>
          <w:bCs/>
          <w:spacing w:val="-4"/>
          <w:sz w:val="28"/>
          <w:szCs w:val="28"/>
        </w:rPr>
      </w:pPr>
    </w:p>
    <w:p w:rsidR="00FB210B" w:rsidRPr="002A595D" w:rsidRDefault="00FB210B" w:rsidP="00FB210B">
      <w:pPr>
        <w:rPr>
          <w:b/>
          <w:bCs/>
          <w:spacing w:val="-4"/>
          <w:sz w:val="28"/>
          <w:szCs w:val="28"/>
        </w:rPr>
      </w:pPr>
      <w:r>
        <w:rPr>
          <w:rFonts w:cs="Arial"/>
          <w:b/>
          <w:bCs/>
          <w:spacing w:val="-4"/>
          <w:sz w:val="28"/>
          <w:szCs w:val="28"/>
        </w:rPr>
        <w:t>Ч</w:t>
      </w:r>
      <w:r w:rsidRPr="002A595D">
        <w:rPr>
          <w:rFonts w:cs="Arial"/>
          <w:b/>
          <w:bCs/>
          <w:spacing w:val="-4"/>
          <w:sz w:val="28"/>
          <w:szCs w:val="28"/>
        </w:rPr>
        <w:t xml:space="preserve">асть </w:t>
      </w:r>
      <w:r w:rsidRPr="002A595D">
        <w:rPr>
          <w:rFonts w:cs="Arial"/>
          <w:b/>
          <w:bCs/>
          <w:spacing w:val="-4"/>
          <w:sz w:val="28"/>
          <w:szCs w:val="28"/>
          <w:lang w:val="en-US"/>
        </w:rPr>
        <w:t>II</w:t>
      </w:r>
    </w:p>
    <w:p w:rsidR="00FB210B" w:rsidRPr="002A595D" w:rsidRDefault="00FB210B" w:rsidP="00FB210B">
      <w:pPr>
        <w:rPr>
          <w:b/>
          <w:bCs/>
          <w:spacing w:val="-4"/>
          <w:sz w:val="20"/>
          <w:szCs w:val="20"/>
        </w:rPr>
      </w:pPr>
      <w:r w:rsidRPr="002A595D">
        <w:rPr>
          <w:b/>
          <w:bCs/>
          <w:spacing w:val="-4"/>
          <w:sz w:val="20"/>
          <w:szCs w:val="20"/>
        </w:rPr>
        <w:t>СВЕДЕНИЯ О ФИЗИЧЕСКОМ ЛИЦЕ - БЕНЕФИЦИАРНОМ ВЛАДЕЛЬЦЕ</w:t>
      </w:r>
      <w:r>
        <w:rPr>
          <w:rStyle w:val="a8"/>
          <w:b/>
          <w:bCs/>
          <w:spacing w:val="-4"/>
          <w:sz w:val="20"/>
          <w:szCs w:val="20"/>
        </w:rPr>
        <w:footnoteReference w:customMarkFollows="1" w:id="1"/>
        <w:t>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366"/>
        <w:gridCol w:w="993"/>
        <w:gridCol w:w="1134"/>
      </w:tblGrid>
      <w:tr w:rsidR="00FB210B" w:rsidTr="00AE164A">
        <w:trPr>
          <w:trHeight w:val="463"/>
        </w:trPr>
        <w:tc>
          <w:tcPr>
            <w:tcW w:w="7366" w:type="dxa"/>
          </w:tcPr>
          <w:p w:rsidR="00FB210B" w:rsidRPr="00E15537" w:rsidRDefault="00FB210B" w:rsidP="00AE164A">
            <w:r w:rsidRPr="00E15537">
              <w:rPr>
                <w:bCs/>
                <w:spacing w:val="-4"/>
              </w:rPr>
              <w:t xml:space="preserve">Укажите, пожалуйста, имеются ли физические лица, которые в </w:t>
            </w:r>
            <w:r w:rsidRPr="00E15537">
              <w:t>конечном счете имеют возможность контролировать Ваши действия в качестве клиента Банка.</w:t>
            </w:r>
          </w:p>
        </w:tc>
        <w:tc>
          <w:tcPr>
            <w:tcW w:w="993" w:type="dxa"/>
          </w:tcPr>
          <w:p w:rsidR="00FB210B" w:rsidRPr="00E15537" w:rsidRDefault="00FB210B" w:rsidP="00AE164A">
            <w:r w:rsidRPr="00E15537">
              <w:rPr>
                <w:bCs/>
                <w:spacing w:val="-4"/>
              </w:rPr>
              <w:t>Да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  <w:tc>
          <w:tcPr>
            <w:tcW w:w="1134" w:type="dxa"/>
          </w:tcPr>
          <w:p w:rsidR="00FB210B" w:rsidRPr="00E15537" w:rsidRDefault="00FB210B" w:rsidP="00AE164A">
            <w:r w:rsidRPr="00E15537">
              <w:rPr>
                <w:bCs/>
                <w:spacing w:val="-4"/>
              </w:rPr>
              <w:t>Нет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</w:tr>
    </w:tbl>
    <w:p w:rsidR="00FB210B" w:rsidRPr="00E15537" w:rsidRDefault="00FB210B" w:rsidP="00FB210B">
      <w:pPr>
        <w:keepLines/>
        <w:spacing w:before="120" w:after="120"/>
        <w:ind w:right="-1"/>
        <w:jc w:val="both"/>
        <w:rPr>
          <w:bCs/>
          <w:spacing w:val="-4"/>
          <w:sz w:val="20"/>
          <w:szCs w:val="20"/>
        </w:rPr>
      </w:pPr>
      <w:r w:rsidRPr="00E15537">
        <w:rPr>
          <w:bCs/>
          <w:spacing w:val="-4"/>
          <w:sz w:val="20"/>
          <w:szCs w:val="20"/>
        </w:rPr>
        <w:t xml:space="preserve">- если «Да», укажите сведения в отношении каждого из физических лиц (при наличии нескольких </w:t>
      </w:r>
      <w:proofErr w:type="spellStart"/>
      <w:r w:rsidRPr="00E15537">
        <w:rPr>
          <w:bCs/>
          <w:spacing w:val="-4"/>
          <w:sz w:val="20"/>
          <w:szCs w:val="20"/>
        </w:rPr>
        <w:t>бенефициарных</w:t>
      </w:r>
      <w:proofErr w:type="spellEnd"/>
      <w:r w:rsidRPr="00E15537">
        <w:rPr>
          <w:bCs/>
          <w:spacing w:val="-4"/>
          <w:sz w:val="20"/>
          <w:szCs w:val="20"/>
        </w:rPr>
        <w:t xml:space="preserve"> владельцев сведения в отношении каждого заполняются на отдельном бланке):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FB210B" w:rsidTr="00AE164A">
        <w:trPr>
          <w:trHeight w:val="252"/>
        </w:trPr>
        <w:tc>
          <w:tcPr>
            <w:tcW w:w="5665" w:type="dxa"/>
          </w:tcPr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Фамилия, имя и отчество (при наличии последнего)</w:t>
            </w:r>
          </w:p>
        </w:tc>
        <w:tc>
          <w:tcPr>
            <w:tcW w:w="3828" w:type="dxa"/>
          </w:tcPr>
          <w:p w:rsidR="00FB210B" w:rsidRPr="00715978" w:rsidRDefault="00FB210B" w:rsidP="00AE164A"/>
        </w:tc>
      </w:tr>
      <w:tr w:rsidR="00FB210B" w:rsidTr="00AE164A">
        <w:tc>
          <w:tcPr>
            <w:tcW w:w="5665" w:type="dxa"/>
          </w:tcPr>
          <w:p w:rsidR="00FB210B" w:rsidRPr="00E15537" w:rsidRDefault="00FB210B" w:rsidP="00AE164A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Дата рождения</w:t>
            </w:r>
          </w:p>
          <w:p w:rsidR="00FB210B" w:rsidRPr="00E15537" w:rsidRDefault="00FB210B" w:rsidP="00AE164A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Гражданство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FB210B" w:rsidRPr="00E15537" w:rsidRDefault="00FB210B" w:rsidP="00AE164A">
            <w:pPr>
              <w:keepLines/>
              <w:tabs>
                <w:tab w:val="left" w:pos="386"/>
              </w:tabs>
              <w:contextualSpacing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 xml:space="preserve">Реквизиты документа, удостоверяющего личность: 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(при наличии) и номер документа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выдачи документа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код подразделения (при наличии)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 xml:space="preserve">- наименование органа, выдавшего документ (при наличии кода подразделения не указывается) 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Адрес места жительства (регистрации) или места пребывания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ИНН (при наличии)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7A1A94" w:rsidRPr="00E15537" w:rsidRDefault="007A1A94" w:rsidP="007A1A94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E15537">
              <w:rPr>
                <w:rFonts w:asciiTheme="minorHAnsi" w:hAnsiTheme="minorHAnsi"/>
              </w:rPr>
              <w:t xml:space="preserve"> обязательного пенсионного </w:t>
            </w:r>
            <w:r w:rsidRPr="00521AE6">
              <w:rPr>
                <w:rFonts w:asciiTheme="minorHAnsi" w:hAnsiTheme="minorHAnsi"/>
              </w:rPr>
              <w:t>страхования и обязательного социального страхования</w:t>
            </w:r>
            <w:r w:rsidRPr="00E15537">
              <w:rPr>
                <w:rFonts w:asciiTheme="minorHAnsi" w:hAnsiTheme="minorHAnsi"/>
              </w:rPr>
              <w:t xml:space="preserve"> (при наличии)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  <w:bookmarkStart w:id="0" w:name="_GoBack"/>
            <w:bookmarkEnd w:id="0"/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>Дополнительно для иностранных граждан/лиц без гражданства (если имеются):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E15537">
              <w:rPr>
                <w:rFonts w:asciiTheme="minorHAnsi" w:hAnsiTheme="minorHAnsi"/>
                <w:i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</w:t>
            </w:r>
            <w:proofErr w:type="gramStart"/>
            <w:r w:rsidRPr="00E15537">
              <w:rPr>
                <w:rFonts w:asciiTheme="minorHAnsi" w:hAnsiTheme="minorHAnsi"/>
                <w:i/>
              </w:rPr>
              <w:t>документов)*</w:t>
            </w:r>
            <w:proofErr w:type="gramEnd"/>
            <w:r w:rsidRPr="00E15537">
              <w:rPr>
                <w:rFonts w:asciiTheme="minorHAnsi" w:hAnsiTheme="minorHAnsi"/>
                <w:i/>
              </w:rPr>
              <w:t>:</w:t>
            </w:r>
            <w:r w:rsidRPr="00E15537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 (например, вид на жительство; разрешение на временное проживание; виза)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(если имеется) и номер документа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действия права пребывания (проживания)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действия права пребывания (проживания)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FB210B" w:rsidRPr="00E15537" w:rsidRDefault="00FB210B" w:rsidP="00AE164A">
            <w:pPr>
              <w:keepLines/>
              <w:contextualSpacing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Данные миграционной карты: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номер карты</w:t>
            </w:r>
          </w:p>
          <w:p w:rsidR="00FB210B" w:rsidRPr="00E15537" w:rsidRDefault="00FB210B" w:rsidP="00FB210B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пребывания в РФ</w:t>
            </w: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пребывания в РФ</w:t>
            </w:r>
          </w:p>
          <w:p w:rsidR="00FB210B" w:rsidRPr="00E15537" w:rsidRDefault="00FB210B" w:rsidP="00AE164A">
            <w:pPr>
              <w:keepLines/>
              <w:ind w:firstLine="313"/>
              <w:contextualSpacing/>
              <w:jc w:val="both"/>
              <w:rPr>
                <w:rFonts w:asciiTheme="minorHAnsi" w:hAnsiTheme="minorHAnsi"/>
              </w:rPr>
            </w:pPr>
          </w:p>
          <w:p w:rsidR="00FB210B" w:rsidRPr="00E15537" w:rsidRDefault="00FB210B" w:rsidP="00AE164A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i/>
              </w:rPr>
              <w:t xml:space="preserve"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</w:t>
            </w:r>
            <w:proofErr w:type="gramStart"/>
            <w:r w:rsidRPr="00E15537">
              <w:rPr>
                <w:rFonts w:asciiTheme="minorHAnsi" w:hAnsiTheme="minorHAnsi"/>
                <w:i/>
              </w:rPr>
              <w:t>и  законодательством</w:t>
            </w:r>
            <w:proofErr w:type="gramEnd"/>
            <w:r w:rsidRPr="00E15537">
              <w:rPr>
                <w:rFonts w:asciiTheme="minorHAnsi" w:hAnsiTheme="minorHAnsi"/>
                <w:i/>
              </w:rPr>
              <w:t xml:space="preserve">  РФ.</w:t>
            </w:r>
          </w:p>
          <w:p w:rsidR="00FB210B" w:rsidRPr="00E15537" w:rsidRDefault="00FB210B" w:rsidP="00AE164A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FB210B" w:rsidRDefault="00FB210B" w:rsidP="00AE164A"/>
        </w:tc>
      </w:tr>
      <w:tr w:rsidR="00FB210B" w:rsidTr="00AE164A">
        <w:tc>
          <w:tcPr>
            <w:tcW w:w="5665" w:type="dxa"/>
          </w:tcPr>
          <w:p w:rsidR="00FB210B" w:rsidRPr="00F5557F" w:rsidRDefault="00FB210B" w:rsidP="00AE164A">
            <w:pPr>
              <w:rPr>
                <w:rFonts w:asciiTheme="minorHAnsi" w:hAnsiTheme="minorHAnsi"/>
                <w:sz w:val="18"/>
                <w:szCs w:val="18"/>
              </w:rPr>
            </w:pPr>
            <w:r w:rsidRPr="00F5557F">
              <w:rPr>
                <w:rFonts w:asciiTheme="minorHAnsi" w:hAnsiTheme="minorHAnsi"/>
                <w:sz w:val="18"/>
                <w:szCs w:val="18"/>
              </w:rPr>
              <w:t>Номер телефона, факса, адрес электронной почты</w:t>
            </w:r>
          </w:p>
        </w:tc>
        <w:tc>
          <w:tcPr>
            <w:tcW w:w="3828" w:type="dxa"/>
          </w:tcPr>
          <w:p w:rsidR="00FB210B" w:rsidRDefault="00FB210B" w:rsidP="00AE164A"/>
        </w:tc>
      </w:tr>
    </w:tbl>
    <w:p w:rsidR="00FB210B" w:rsidRDefault="00FB210B" w:rsidP="00FB210B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bCs/>
              </w:rPr>
              <w:t xml:space="preserve">Является ли физическое лицо - </w:t>
            </w:r>
            <w:proofErr w:type="spellStart"/>
            <w:r w:rsidRPr="00E15537">
              <w:rPr>
                <w:rFonts w:asciiTheme="minorHAnsi" w:hAnsiTheme="minorHAnsi"/>
                <w:bCs/>
              </w:rPr>
              <w:t>бенефициарный</w:t>
            </w:r>
            <w:proofErr w:type="spellEnd"/>
            <w:r w:rsidRPr="00E15537">
              <w:rPr>
                <w:rFonts w:asciiTheme="minorHAnsi" w:hAnsiTheme="minorHAnsi"/>
                <w:bCs/>
              </w:rPr>
              <w:t xml:space="preserve"> владелец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</w:t>
            </w:r>
            <w:r w:rsidRPr="00E15537">
              <w:rPr>
                <w:rStyle w:val="a8"/>
                <w:rFonts w:asciiTheme="minorHAnsi" w:hAnsiTheme="minorHAnsi"/>
                <w:color w:val="000000"/>
              </w:rPr>
              <w:footnoteReference w:customMarkFollows="1" w:id="2"/>
              <w:t>2</w:t>
            </w:r>
            <w:r w:rsidRPr="00E15537">
              <w:rPr>
                <w:rFonts w:asciiTheme="minorHAnsi" w:hAnsiTheme="minorHAnsi"/>
                <w:color w:val="000000"/>
              </w:rPr>
              <w:t>, должностным лицом публичной международной организации</w:t>
            </w:r>
            <w:r w:rsidRPr="00E15537">
              <w:rPr>
                <w:rStyle w:val="a8"/>
                <w:rFonts w:asciiTheme="minorHAnsi" w:hAnsiTheme="minorHAnsi"/>
                <w:color w:val="000000"/>
              </w:rPr>
              <w:footnoteReference w:customMarkFollows="1" w:id="3"/>
              <w:t>3</w:t>
            </w:r>
            <w:r w:rsidRPr="00E15537">
              <w:rPr>
                <w:rFonts w:asciiTheme="minorHAnsi" w:hAnsiTheme="minorHAnsi"/>
                <w:color w:val="000000"/>
              </w:rPr>
              <w:t>, российским публичным должностным лицом</w:t>
            </w:r>
            <w:r w:rsidRPr="00E15537">
              <w:rPr>
                <w:rStyle w:val="a8"/>
                <w:rFonts w:asciiTheme="minorHAnsi" w:hAnsiTheme="minorHAnsi"/>
                <w:color w:val="000000"/>
              </w:rPr>
              <w:footnoteReference w:customMarkFollows="1" w:id="4"/>
              <w:t>4</w:t>
            </w:r>
            <w:r w:rsidRPr="00E15537">
              <w:rPr>
                <w:rFonts w:asciiTheme="minorHAnsi" w:hAnsiTheme="minorHAnsi"/>
                <w:color w:val="000000"/>
              </w:rPr>
              <w:t xml:space="preserve"> ?</w:t>
            </w:r>
          </w:p>
        </w:tc>
        <w:tc>
          <w:tcPr>
            <w:tcW w:w="3686" w:type="dxa"/>
          </w:tcPr>
          <w:p w:rsidR="00FB210B" w:rsidRPr="00E15537" w:rsidRDefault="00FB210B" w:rsidP="00AE164A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E15537">
              <w:rPr>
                <w:rFonts w:asciiTheme="minorHAnsi" w:hAnsiTheme="minorHAnsi"/>
                <w:color w:val="000000"/>
              </w:rPr>
              <w:t>ДА  (</w:t>
            </w:r>
            <w:proofErr w:type="gramEnd"/>
            <w:r w:rsidRPr="00E15537">
              <w:rPr>
                <w:rFonts w:asciiTheme="minorHAnsi" w:hAnsiTheme="minorHAnsi"/>
                <w:color w:val="000000"/>
              </w:rPr>
              <w:t xml:space="preserve">укажите наименование государства, </w:t>
            </w:r>
            <w:r w:rsidRPr="00E15537">
              <w:rPr>
                <w:rStyle w:val="aff6"/>
                <w:rFonts w:asciiTheme="minorHAnsi" w:hAnsiTheme="minorHAnsi"/>
              </w:rPr>
              <w:t>наименование</w:t>
            </w:r>
            <w:r w:rsidRPr="00E15537">
              <w:rPr>
                <w:rFonts w:asciiTheme="minorHAnsi" w:hAnsiTheme="minorHAnsi"/>
                <w:color w:val="000000"/>
              </w:rPr>
              <w:t xml:space="preserve"> и адрес работодателя, занимаемую должность) </w:t>
            </w:r>
          </w:p>
          <w:p w:rsidR="00FB210B" w:rsidRPr="00E15537" w:rsidRDefault="00FB210B" w:rsidP="00AE164A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  <w:p w:rsidR="00FB210B" w:rsidRPr="00E15537" w:rsidRDefault="00FB210B" w:rsidP="00AE164A">
            <w:pPr>
              <w:rPr>
                <w:rFonts w:asciiTheme="minorHAnsi" w:hAnsiTheme="minorHAnsi"/>
                <w:color w:val="000000"/>
              </w:rPr>
            </w:pPr>
          </w:p>
          <w:p w:rsidR="00FB210B" w:rsidRPr="00E15537" w:rsidRDefault="00FB210B" w:rsidP="00AE164A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FB210B" w:rsidTr="00AE164A">
        <w:tc>
          <w:tcPr>
            <w:tcW w:w="5807" w:type="dxa"/>
          </w:tcPr>
          <w:p w:rsidR="00FB210B" w:rsidRPr="00E15537" w:rsidRDefault="00FB210B" w:rsidP="00AE164A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color w:val="000000"/>
              </w:rPr>
              <w:t xml:space="preserve">Является ли супруг/супруга, кто-либо из близких родственников </w:t>
            </w:r>
            <w:r w:rsidRPr="00E15537">
              <w:rPr>
                <w:rFonts w:asciiTheme="minorHAnsi" w:hAnsiTheme="minorHAnsi"/>
                <w:bCs/>
              </w:rPr>
              <w:t xml:space="preserve">физического лица - </w:t>
            </w:r>
            <w:proofErr w:type="spellStart"/>
            <w:r w:rsidRPr="00E15537">
              <w:rPr>
                <w:rFonts w:asciiTheme="minorHAnsi" w:hAnsiTheme="minorHAnsi"/>
                <w:bCs/>
              </w:rPr>
              <w:t>бенефициарного</w:t>
            </w:r>
            <w:proofErr w:type="spellEnd"/>
            <w:r w:rsidRPr="00E15537">
              <w:rPr>
                <w:rFonts w:asciiTheme="minorHAnsi" w:hAnsiTheme="minorHAnsi"/>
                <w:bCs/>
              </w:rPr>
              <w:t xml:space="preserve"> владельца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FB210B" w:rsidRPr="00E15537" w:rsidRDefault="00FB210B" w:rsidP="00AE164A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E15537">
              <w:rPr>
                <w:rFonts w:asciiTheme="minorHAnsi" w:hAnsiTheme="minorHAnsi"/>
                <w:color w:val="000000"/>
              </w:rPr>
              <w:t>ДА  (</w:t>
            </w:r>
            <w:proofErr w:type="gramEnd"/>
            <w:r w:rsidRPr="00E15537">
              <w:rPr>
                <w:rFonts w:asciiTheme="minorHAnsi" w:hAnsiTheme="minorHAnsi"/>
                <w:color w:val="000000"/>
              </w:rPr>
              <w:t xml:space="preserve">укажите степень родства либо статус (супруг или супруга), Ф.И.О., наименование государства, наименование и адрес работодателя, занимаемую должность)) </w:t>
            </w:r>
          </w:p>
          <w:p w:rsidR="00FB210B" w:rsidRPr="00E15537" w:rsidRDefault="00FB210B" w:rsidP="00AE164A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  <w:p w:rsidR="00FB210B" w:rsidRPr="00E15537" w:rsidRDefault="00FB210B" w:rsidP="00AE164A">
            <w:pPr>
              <w:rPr>
                <w:rFonts w:asciiTheme="minorHAnsi" w:hAnsiTheme="minorHAnsi"/>
                <w:color w:val="000000"/>
              </w:rPr>
            </w:pPr>
          </w:p>
          <w:p w:rsidR="00FB210B" w:rsidRPr="00E15537" w:rsidRDefault="00FB210B" w:rsidP="00AE164A">
            <w:pPr>
              <w:rPr>
                <w:rFonts w:asciiTheme="minorHAnsi" w:hAnsiTheme="minorHAnsi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FB210B" w:rsidTr="00AE164A">
        <w:tc>
          <w:tcPr>
            <w:tcW w:w="5807" w:type="dxa"/>
          </w:tcPr>
          <w:p w:rsidR="00FB210B" w:rsidRPr="001D25F3" w:rsidRDefault="00FB210B" w:rsidP="00AE164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Действует ли </w:t>
            </w:r>
            <w:r w:rsidRPr="001D25F3">
              <w:rPr>
                <w:rFonts w:asciiTheme="minorHAnsi" w:hAnsiTheme="minorHAnsi"/>
                <w:bCs/>
                <w:sz w:val="18"/>
                <w:szCs w:val="18"/>
              </w:rPr>
              <w:t xml:space="preserve">физическое лицо - </w:t>
            </w:r>
            <w:proofErr w:type="spellStart"/>
            <w:r w:rsidRPr="001D25F3">
              <w:rPr>
                <w:rFonts w:asciiTheme="minorHAnsi" w:hAnsiTheme="minorHAnsi"/>
                <w:bCs/>
                <w:sz w:val="18"/>
                <w:szCs w:val="18"/>
              </w:rPr>
              <w:t>бенефициарный</w:t>
            </w:r>
            <w:proofErr w:type="spellEnd"/>
            <w:r w:rsidRPr="001D25F3">
              <w:rPr>
                <w:rFonts w:asciiTheme="minorHAnsi" w:hAnsiTheme="minorHAnsi"/>
                <w:bCs/>
                <w:sz w:val="18"/>
                <w:szCs w:val="18"/>
              </w:rPr>
              <w:t xml:space="preserve"> владелец</w:t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FB210B" w:rsidRPr="001D25F3" w:rsidRDefault="00FB210B" w:rsidP="00AE164A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ДА</w:t>
            </w:r>
            <w:proofErr w:type="gramStart"/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если в настоящее время полномочия данного лица еще не сложены, а также, если с момента сложения полномочий прошло менее года) </w:t>
            </w:r>
          </w:p>
          <w:p w:rsidR="00FB210B" w:rsidRPr="001D25F3" w:rsidRDefault="00FB210B" w:rsidP="00AE16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</w:p>
          <w:p w:rsidR="00FB210B" w:rsidRPr="001D25F3" w:rsidRDefault="00FB210B" w:rsidP="00AE16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B210B" w:rsidRPr="001D25F3" w:rsidRDefault="00FB210B" w:rsidP="00AE164A">
            <w:pPr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НЕТ</w:t>
            </w:r>
          </w:p>
        </w:tc>
      </w:tr>
    </w:tbl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Default="00FB210B" w:rsidP="00FB210B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FB210B" w:rsidRPr="00047EBC" w:rsidRDefault="00FB210B" w:rsidP="00FB210B">
      <w:pPr>
        <w:spacing w:after="120"/>
        <w:ind w:left="-567" w:right="-2"/>
        <w:rPr>
          <w:rFonts w:ascii="Times New Roman" w:hAnsi="Times New Roman"/>
          <w:b/>
          <w:sz w:val="28"/>
          <w:szCs w:val="28"/>
        </w:rPr>
      </w:pP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Часть </w:t>
      </w:r>
      <w:r w:rsidRPr="00047EBC">
        <w:rPr>
          <w:rFonts w:ascii="Times New Roman" w:hAnsi="Times New Roman"/>
          <w:b/>
          <w:spacing w:val="-4"/>
          <w:sz w:val="28"/>
          <w:szCs w:val="28"/>
          <w:lang w:val="en-US"/>
        </w:rPr>
        <w:t>III</w:t>
      </w: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   </w:t>
      </w:r>
      <w:r w:rsidRPr="00047EBC">
        <w:rPr>
          <w:rFonts w:ascii="Times New Roman" w:hAnsi="Times New Roman"/>
          <w:b/>
          <w:sz w:val="28"/>
          <w:szCs w:val="28"/>
        </w:rPr>
        <w:t>Заполняется только при первичном обращении в Банк</w:t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5"/>
        <w:gridCol w:w="2206"/>
        <w:gridCol w:w="1895"/>
        <w:gridCol w:w="1427"/>
      </w:tblGrid>
      <w:tr w:rsidR="00FB210B" w:rsidTr="00AE164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B210B" w:rsidRPr="00047EBC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FB210B" w:rsidRPr="00047EBC" w:rsidRDefault="00FB210B" w:rsidP="00AE164A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Источник информации индивидуального предпринимателя о Банке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B210B" w:rsidRPr="002767E1" w:rsidRDefault="00FB210B" w:rsidP="00AE164A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47EBC" w:rsidRDefault="00FB210B" w:rsidP="00AE164A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FB210B" w:rsidRPr="002767E1" w:rsidRDefault="00FB210B" w:rsidP="00AE16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Сведения об источниках публичной информации об индивидуальном предпринимателе:</w:t>
            </w:r>
          </w:p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Адрес интернет – сайта и/или ссылки на интернет источники, содержащие публикации, описания, либо упоминания о деятельности индивидуального предпринимателя  на рынке и т.п.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FB210B" w:rsidRPr="002767E1" w:rsidRDefault="00FB210B" w:rsidP="00AE164A">
            <w:pPr>
              <w:spacing w:after="0"/>
              <w:ind w:right="-254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Наличие интернет – сайта 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(укажите адрес при наличии):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47EBC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Наличие информации в СМИ (пресса, радио, </w:t>
            </w:r>
            <w:proofErr w:type="gramStart"/>
            <w:r w:rsidRPr="002767E1">
              <w:rPr>
                <w:rFonts w:ascii="Times New Roman" w:hAnsi="Times New Roman"/>
                <w:sz w:val="18"/>
                <w:szCs w:val="18"/>
              </w:rPr>
              <w:t>телевидение)*</w:t>
            </w:r>
            <w:proofErr w:type="gramEnd"/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*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укажите источник</w:t>
            </w:r>
          </w:p>
          <w:p w:rsidR="00FB210B" w:rsidRPr="002767E1" w:rsidRDefault="00FB210B" w:rsidP="00AE164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318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47EBC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FB210B" w:rsidRPr="002767E1" w:rsidRDefault="00FB210B" w:rsidP="00AE164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государственных проектах</w:t>
            </w:r>
          </w:p>
        </w:tc>
      </w:tr>
      <w:tr w:rsidR="00FB210B" w:rsidTr="00AE164A">
        <w:trPr>
          <w:trHeight w:val="367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47EBC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тендерах, государственных заказах</w:t>
            </w:r>
          </w:p>
        </w:tc>
      </w:tr>
      <w:tr w:rsidR="00FB210B" w:rsidTr="00AE164A">
        <w:trPr>
          <w:trHeight w:val="420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10B" w:rsidRPr="002A7CA7" w:rsidRDefault="00FB210B" w:rsidP="00AE16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CA7">
              <w:rPr>
                <w:rFonts w:ascii="Times New Roman" w:hAnsi="Times New Roman"/>
                <w:b/>
                <w:bCs/>
                <w:sz w:val="24"/>
                <w:szCs w:val="24"/>
              </w:rPr>
              <w:t>Цели установления и характер отношений с Банком</w:t>
            </w: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Цели установления деловых отношений с Банком (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нужное отметить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РКО</w:t>
            </w: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п/картами (зарплатный проект)</w:t>
            </w:r>
          </w:p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Кредитование</w:t>
            </w:r>
          </w:p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Доверительное управление</w:t>
            </w:r>
          </w:p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Документарные операции</w:t>
            </w:r>
          </w:p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ценными бумагами</w:t>
            </w:r>
          </w:p>
          <w:p w:rsidR="00FB210B" w:rsidRPr="002767E1" w:rsidRDefault="00FB210B" w:rsidP="00AE164A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0B" w:rsidTr="00AE164A">
        <w:trPr>
          <w:trHeight w:hRule="exact" w:val="284"/>
        </w:trPr>
        <w:tc>
          <w:tcPr>
            <w:tcW w:w="425" w:type="dxa"/>
            <w:vMerge/>
            <w:vAlign w:val="center"/>
            <w:hideMark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иное (указать): ______________________________________________</w:t>
            </w:r>
          </w:p>
        </w:tc>
      </w:tr>
      <w:tr w:rsidR="00FB210B" w:rsidTr="00AE164A">
        <w:trPr>
          <w:trHeight w:hRule="exact" w:val="669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FB210B" w:rsidRPr="002767E1" w:rsidRDefault="00FB210B" w:rsidP="00AE164A">
            <w:pPr>
              <w:spacing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Предполагаемый характер деловых отношений с Банком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B210B" w:rsidRPr="002767E1" w:rsidRDefault="00FB210B" w:rsidP="00AE164A">
            <w:pPr>
              <w:spacing w:before="120"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краткосрочный</w:t>
            </w:r>
          </w:p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долгосрочный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</w:tcPr>
          <w:p w:rsidR="00FB210B" w:rsidRPr="002A7CA7" w:rsidRDefault="00FB210B" w:rsidP="00AE164A">
            <w:pPr>
              <w:contextualSpacing/>
              <w:rPr>
                <w:rFonts w:ascii="Times New Roman" w:hAnsi="Times New Roman"/>
                <w:b/>
              </w:rPr>
            </w:pPr>
            <w:r w:rsidRPr="002A7CA7">
              <w:rPr>
                <w:rFonts w:ascii="Times New Roman" w:hAnsi="Times New Roman"/>
                <w:b/>
              </w:rPr>
              <w:t>Цели финансово-хозяйственной деятельности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  <w:vAlign w:val="center"/>
          </w:tcPr>
          <w:p w:rsidR="00FB210B" w:rsidRPr="002A7CA7" w:rsidRDefault="00FB210B" w:rsidP="00AE164A">
            <w:pPr>
              <w:contextualSpacing/>
              <w:rPr>
                <w:rFonts w:ascii="Times New Roman" w:hAnsi="Times New Roman"/>
              </w:rPr>
            </w:pPr>
            <w:r w:rsidRPr="002A7CA7">
              <w:rPr>
                <w:rFonts w:ascii="Times New Roman" w:hAnsi="Times New Roman"/>
                <w:b/>
              </w:rPr>
              <w:t>Сведения о планируемых операциях по счету/счетам</w:t>
            </w:r>
          </w:p>
        </w:tc>
      </w:tr>
      <w:tr w:rsidR="00FB210B" w:rsidTr="00AE164A">
        <w:trPr>
          <w:trHeight w:val="470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Количество операций: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B210B" w:rsidRPr="002767E1" w:rsidRDefault="00FB210B" w:rsidP="00AE164A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 месяц                          квартал                   год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Общая сумма операций (в валюте операций)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B210B" w:rsidRPr="002767E1" w:rsidRDefault="00FB210B" w:rsidP="00AE164A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неделя                       месяц                         квартал                   год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FB210B" w:rsidRPr="002767E1" w:rsidRDefault="00FB210B" w:rsidP="00AE16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 по снятию денежных средств в наличной форме: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B210B" w:rsidRPr="002767E1" w:rsidRDefault="00FB210B" w:rsidP="00AE164A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----------         -----------      ------------    ------------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B210B" w:rsidRPr="002767E1" w:rsidRDefault="00FB210B" w:rsidP="00AE164A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B210B" w:rsidRPr="002767E1" w:rsidRDefault="00FB210B" w:rsidP="00AE164A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         -----------      ------------    ------------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операций с ценными бумагами в год:</w:t>
            </w:r>
          </w:p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на организованном рынке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на вторичном рынке</w:t>
            </w:r>
          </w:p>
        </w:tc>
        <w:tc>
          <w:tcPr>
            <w:tcW w:w="3322" w:type="dxa"/>
            <w:gridSpan w:val="2"/>
            <w:vAlign w:val="center"/>
          </w:tcPr>
          <w:p w:rsidR="00FB210B" w:rsidRPr="002767E1" w:rsidRDefault="00FB210B" w:rsidP="00AE164A">
            <w:pPr>
              <w:spacing w:before="120" w:after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депозитарных операций:</w:t>
            </w:r>
          </w:p>
          <w:p w:rsidR="00FB210B" w:rsidRPr="002767E1" w:rsidRDefault="00FB210B" w:rsidP="00AE16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среднегодовой остаток ценных бумаг на счете (в выпусках и штуках ценных бумаг)</w:t>
            </w:r>
          </w:p>
          <w:p w:rsidR="00FB210B" w:rsidRPr="002767E1" w:rsidRDefault="00FB210B" w:rsidP="00AE164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среднегодовой оборот ценных бумаг (в штуках)</w:t>
            </w:r>
          </w:p>
        </w:tc>
        <w:tc>
          <w:tcPr>
            <w:tcW w:w="3322" w:type="dxa"/>
            <w:gridSpan w:val="2"/>
            <w:vAlign w:val="bottom"/>
          </w:tcPr>
          <w:p w:rsidR="00FB210B" w:rsidRPr="002767E1" w:rsidRDefault="00FB210B" w:rsidP="00FB210B">
            <w:pPr>
              <w:spacing w:before="240" w:after="24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10B" w:rsidRPr="002767E1" w:rsidRDefault="00FB210B" w:rsidP="00AE16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Планирует ли  индивидуальный предприниматель осуществлять переводы ценных бумаг в иностранные депозитарии, не сопровождающиеся платежом?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Да 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B210B" w:rsidTr="00AE164A">
        <w:trPr>
          <w:trHeight w:val="1039"/>
        </w:trPr>
        <w:tc>
          <w:tcPr>
            <w:tcW w:w="425" w:type="dxa"/>
            <w:vMerge w:val="restart"/>
            <w:vAlign w:val="center"/>
          </w:tcPr>
          <w:p w:rsidR="00FB210B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3"/>
            <w:vMerge w:val="restart"/>
            <w:vAlign w:val="center"/>
          </w:tcPr>
          <w:p w:rsidR="00FB210B" w:rsidRPr="002767E1" w:rsidRDefault="00FB210B" w:rsidP="00AE16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Планирует ли индивидуальный предприниматель осуществлять переводы денежных средств  на  счета  лиц  -  нерезидентов,  не являющихся резидентами Республики  Беларусь  или Республики  Казахстан  и  действующих  в своих интересах или по поручению третьих лиц по заключенным с такими контрагентами-нерезидентами внешнеторговым договорам (контрактам), по которым  ввоз товаров,  ранее  приобретенных  у резидентов Республики  Беларусь  или  Республики Казахстан,   соответственно,  осуществляется с территории Республики  Беларусь  или  Республики Казахстан?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B210B" w:rsidRPr="002767E1" w:rsidRDefault="00FB210B" w:rsidP="00AE164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Да</w:t>
            </w:r>
          </w:p>
        </w:tc>
      </w:tr>
      <w:tr w:rsidR="00FB210B" w:rsidTr="00AE164A">
        <w:trPr>
          <w:trHeight w:val="60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210B" w:rsidRPr="002767E1" w:rsidRDefault="00FB210B" w:rsidP="00AE16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10B" w:rsidRPr="002767E1" w:rsidRDefault="00FB210B" w:rsidP="00AE164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Нет</w:t>
            </w:r>
          </w:p>
        </w:tc>
      </w:tr>
      <w:tr w:rsidR="00FB210B" w:rsidTr="00AE164A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10B" w:rsidRPr="00AF673D" w:rsidRDefault="00FB210B" w:rsidP="00AE164A">
            <w:pPr>
              <w:rPr>
                <w:sz w:val="19"/>
                <w:szCs w:val="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10B" w:rsidRPr="005B0D76" w:rsidRDefault="00FB210B" w:rsidP="00AE164A">
            <w:pPr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FB210B" w:rsidRDefault="00FB210B" w:rsidP="00FB210B">
      <w:r>
        <w:br w:type="page"/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2490"/>
        <w:gridCol w:w="62"/>
        <w:gridCol w:w="1833"/>
        <w:gridCol w:w="1427"/>
      </w:tblGrid>
      <w:tr w:rsidR="00FB210B" w:rsidTr="00AE164A">
        <w:trPr>
          <w:trHeight w:val="420"/>
        </w:trPr>
        <w:tc>
          <w:tcPr>
            <w:tcW w:w="991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210B" w:rsidRPr="00B14E89" w:rsidRDefault="00FB210B" w:rsidP="00AE16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E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финансовом положении</w:t>
            </w:r>
          </w:p>
        </w:tc>
      </w:tr>
      <w:tr w:rsidR="00FB210B" w:rsidTr="00AE164A">
        <w:trPr>
          <w:trHeight w:val="1781"/>
        </w:trPr>
        <w:tc>
          <w:tcPr>
            <w:tcW w:w="425" w:type="dxa"/>
            <w:shd w:val="clear" w:color="auto" w:fill="auto"/>
            <w:vAlign w:val="center"/>
            <w:hideMark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FB210B" w:rsidRPr="00B14E89" w:rsidRDefault="00FB210B" w:rsidP="00AE1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>Оцените финансовое положение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i/>
                <w:sz w:val="20"/>
                <w:szCs w:val="20"/>
              </w:rPr>
              <w:t>(нужное отметить)</w:t>
            </w:r>
          </w:p>
          <w:p w:rsidR="00FB210B" w:rsidRPr="00B14E89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B14E89" w:rsidRDefault="00FB210B" w:rsidP="00AE164A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Стабильное (устойчиво прибыльное)</w:t>
            </w:r>
          </w:p>
          <w:p w:rsidR="00FB210B" w:rsidRPr="00B14E89" w:rsidRDefault="00FB210B" w:rsidP="00AE164A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Условно стабильное (стадия развития, реорганизация, смена видов деятельности, смена собственников)</w:t>
            </w:r>
          </w:p>
          <w:p w:rsidR="00FB210B" w:rsidRPr="00B14E89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Не стабильное (убыточность деятельности, наличие задолженности по налогам, судебных предписаний)</w:t>
            </w:r>
          </w:p>
        </w:tc>
      </w:tr>
      <w:tr w:rsidR="00FB210B" w:rsidTr="00AE164A">
        <w:trPr>
          <w:trHeight w:val="488"/>
        </w:trPr>
        <w:tc>
          <w:tcPr>
            <w:tcW w:w="425" w:type="dxa"/>
            <w:shd w:val="clear" w:color="auto" w:fill="auto"/>
            <w:vAlign w:val="center"/>
          </w:tcPr>
          <w:p w:rsidR="00FB210B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FB210B" w:rsidRPr="00B14E89" w:rsidRDefault="00FB210B" w:rsidP="00AE164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Количество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 индивидуального предпринимателя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B14E89" w:rsidRDefault="00FB210B" w:rsidP="00AE1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</w:tr>
      <w:tr w:rsidR="00FB210B" w:rsidTr="00AE164A">
        <w:trPr>
          <w:trHeight w:val="855"/>
        </w:trPr>
        <w:tc>
          <w:tcPr>
            <w:tcW w:w="425" w:type="dxa"/>
            <w:shd w:val="clear" w:color="auto" w:fill="auto"/>
            <w:vAlign w:val="center"/>
          </w:tcPr>
          <w:p w:rsidR="00FB210B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</w:tcPr>
          <w:p w:rsidR="00FB210B" w:rsidRPr="00B14E89" w:rsidRDefault="00FB210B" w:rsidP="00AE1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ведущиеся 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производства по делу о несостоятельности (банкротстве), вступившие в силу решения судебных органов о признании его несостоятельным (банкротом), проведение процедур ликвидации по состоянию на дату представления документов в кредитную организацию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FB210B" w:rsidRPr="00B14E89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B210B" w:rsidRPr="00B14E89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598"/>
        </w:trPr>
        <w:tc>
          <w:tcPr>
            <w:tcW w:w="425" w:type="dxa"/>
            <w:shd w:val="clear" w:color="auto" w:fill="auto"/>
            <w:vAlign w:val="center"/>
            <w:hideMark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FB210B" w:rsidRPr="00B14E89" w:rsidRDefault="00FB210B" w:rsidP="00AE1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факты неисполнения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FB210B" w:rsidRPr="00B14E89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B14E89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420"/>
        </w:trPr>
        <w:tc>
          <w:tcPr>
            <w:tcW w:w="9918" w:type="dxa"/>
            <w:gridSpan w:val="6"/>
            <w:shd w:val="clear" w:color="auto" w:fill="auto"/>
            <w:vAlign w:val="center"/>
            <w:hideMark/>
          </w:tcPr>
          <w:p w:rsidR="00FB210B" w:rsidRPr="00AE629F" w:rsidRDefault="00FB210B" w:rsidP="00AE16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2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</w:t>
            </w:r>
            <w:r w:rsidRPr="006107C5">
              <w:rPr>
                <w:rFonts w:ascii="Times New Roman" w:hAnsi="Times New Roman"/>
                <w:b/>
                <w:bCs/>
              </w:rPr>
              <w:t xml:space="preserve">деятельности </w:t>
            </w:r>
            <w:r w:rsidRPr="006107C5">
              <w:rPr>
                <w:rFonts w:ascii="Times New Roman" w:hAnsi="Times New Roman"/>
                <w:b/>
              </w:rPr>
              <w:t xml:space="preserve"> индивидуального предпринимателя</w:t>
            </w:r>
          </w:p>
        </w:tc>
      </w:tr>
      <w:tr w:rsidR="00FB210B" w:rsidTr="00AE164A">
        <w:trPr>
          <w:trHeight w:val="1455"/>
        </w:trPr>
        <w:tc>
          <w:tcPr>
            <w:tcW w:w="425" w:type="dxa"/>
            <w:shd w:val="clear" w:color="auto" w:fill="auto"/>
            <w:vAlign w:val="center"/>
            <w:hideMark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FB210B" w:rsidRPr="00ED3B19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Рынок сбыта.</w:t>
            </w:r>
          </w:p>
          <w:p w:rsidR="00FB210B" w:rsidRPr="00ED3B19" w:rsidRDefault="00FB210B" w:rsidP="00AE16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Описание рынка, на который 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ориентирован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(географическое положение, тип потребителя,</w:t>
            </w: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объем рынка в стоимостном выражении)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ED3B19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1534"/>
        </w:trPr>
        <w:tc>
          <w:tcPr>
            <w:tcW w:w="425" w:type="dxa"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FB210B" w:rsidRPr="006107C5" w:rsidRDefault="00FB210B" w:rsidP="00AE164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Виды договоров (контрактов), расчеты по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которым 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планирует осуществлять через Банк</w:t>
            </w:r>
          </w:p>
          <w:p w:rsidR="00FB210B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FB210B" w:rsidRPr="00ED3B19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2139"/>
        </w:trPr>
        <w:tc>
          <w:tcPr>
            <w:tcW w:w="425" w:type="dxa"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FB210B" w:rsidRPr="00ED3B19" w:rsidRDefault="00FB210B" w:rsidP="00AE164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Основные </w:t>
            </w:r>
            <w:r w:rsidRPr="004C4921">
              <w:rPr>
                <w:rFonts w:ascii="Times New Roman" w:hAnsi="Times New Roman"/>
                <w:i/>
                <w:sz w:val="20"/>
                <w:szCs w:val="20"/>
              </w:rPr>
              <w:t>контрагенты индивидуального предпринимателя, планируемые</w:t>
            </w: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 плательщики и получатели по операциям с денежными средствами, находящимися на счете в Банке (наименование с указанием организационно-правовой формы, ИНН, период сотрудничества)</w:t>
            </w:r>
          </w:p>
          <w:p w:rsidR="00FB210B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</w:p>
          <w:p w:rsidR="00FB210B" w:rsidRPr="00ED3B19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397"/>
        </w:trPr>
        <w:tc>
          <w:tcPr>
            <w:tcW w:w="9918" w:type="dxa"/>
            <w:gridSpan w:val="6"/>
            <w:shd w:val="clear" w:color="auto" w:fill="auto"/>
            <w:vAlign w:val="center"/>
          </w:tcPr>
          <w:p w:rsidR="00FB210B" w:rsidRPr="00072710" w:rsidRDefault="00FB210B" w:rsidP="00AE1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710">
              <w:rPr>
                <w:rFonts w:ascii="Times New Roman" w:hAnsi="Times New Roman"/>
                <w:b/>
                <w:sz w:val="24"/>
                <w:szCs w:val="24"/>
              </w:rPr>
              <w:t>Обобщенная характеристика имущества, используемого в основной деятельности</w:t>
            </w:r>
          </w:p>
        </w:tc>
      </w:tr>
      <w:tr w:rsidR="00FB210B" w:rsidTr="00AE164A">
        <w:trPr>
          <w:trHeight w:val="3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FB210B" w:rsidRPr="00135124" w:rsidRDefault="00FB210B" w:rsidP="00AE164A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  <w:r w:rsidRPr="0013512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использует (при наличии нужное отметить):</w:t>
            </w:r>
          </w:p>
        </w:tc>
      </w:tr>
      <w:tr w:rsidR="00FB210B" w:rsidTr="00AE164A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Земельные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>участки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7118A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вид назначения и ориентировочно площадь)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земельными участками является</w:t>
            </w:r>
          </w:p>
          <w:p w:rsidR="00FB210B" w:rsidRPr="007118A7" w:rsidRDefault="00FB210B" w:rsidP="00AE16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FB210B" w:rsidTr="00AE164A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Здания и сооружения производственного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>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Складские здания и сооружения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Офисные здания и сооружения  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Иные здания и сооружения         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здани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ями и сооружениями является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Право собственности    □ </w:t>
            </w:r>
            <w:r w:rsidRPr="00464BFB">
              <w:rPr>
                <w:rFonts w:ascii="Times New Roman" w:hAnsi="Times New Roman"/>
                <w:sz w:val="20"/>
                <w:szCs w:val="20"/>
              </w:rPr>
              <w:t>Аренда (указать срок ________________)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□ Иное</w:t>
            </w:r>
          </w:p>
        </w:tc>
      </w:tr>
      <w:tr w:rsidR="00FB210B" w:rsidTr="00AE164A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торгового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Иное оборудование      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FB210B" w:rsidRPr="007118A7" w:rsidRDefault="00FB210B" w:rsidP="00AE164A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FB210B" w:rsidRPr="007118A7" w:rsidRDefault="00FB210B" w:rsidP="00AE16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оряжения оборудованием является</w:t>
            </w:r>
          </w:p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Право собственности    □ Аренда    □ Иное</w:t>
            </w:r>
          </w:p>
        </w:tc>
      </w:tr>
      <w:tr w:rsidR="00FB210B" w:rsidTr="00AE164A">
        <w:trPr>
          <w:trHeight w:val="1560"/>
        </w:trPr>
        <w:tc>
          <w:tcPr>
            <w:tcW w:w="425" w:type="dxa"/>
            <w:vMerge/>
            <w:shd w:val="clear" w:color="auto" w:fill="auto"/>
            <w:vAlign w:val="center"/>
          </w:tcPr>
          <w:p w:rsidR="00FB210B" w:rsidRPr="000D60B2" w:rsidRDefault="00FB210B" w:rsidP="00AE16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Транспортные грузовые средства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Строительная и дорожная техника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FB210B" w:rsidRPr="007118A7" w:rsidRDefault="00FB210B" w:rsidP="00AE164A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анспортными средствами является</w:t>
            </w:r>
          </w:p>
          <w:p w:rsidR="00FB210B" w:rsidRPr="007118A7" w:rsidRDefault="00FB210B" w:rsidP="00AE164A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FB210B" w:rsidTr="00AE164A">
        <w:trPr>
          <w:trHeight w:val="420"/>
        </w:trPr>
        <w:tc>
          <w:tcPr>
            <w:tcW w:w="9918" w:type="dxa"/>
            <w:gridSpan w:val="6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9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деловой репутации</w:t>
            </w:r>
          </w:p>
        </w:tc>
      </w:tr>
      <w:tr w:rsidR="00FB210B" w:rsidTr="00AE164A">
        <w:trPr>
          <w:trHeight w:val="735"/>
        </w:trPr>
        <w:tc>
          <w:tcPr>
            <w:tcW w:w="425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81" w:type="dxa"/>
            <w:shd w:val="clear" w:color="auto" w:fill="auto"/>
            <w:hideMark/>
          </w:tcPr>
          <w:p w:rsidR="00FB210B" w:rsidRPr="004B5B91" w:rsidRDefault="00FB210B" w:rsidP="00AE164A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Наличие 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открытых счетов в других кредитных организациях (с указанием наименования кредитной организации)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FB210B" w:rsidRPr="004B5B91" w:rsidRDefault="00FB210B" w:rsidP="00AE164A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:rsidR="00FB210B" w:rsidRPr="004B5B91" w:rsidRDefault="00FB210B" w:rsidP="00AE164A">
            <w:pPr>
              <w:spacing w:after="0"/>
              <w:ind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4B5B91">
              <w:rPr>
                <w:rFonts w:ascii="Times New Roman" w:hAnsi="Times New Roman"/>
                <w:i/>
                <w:sz w:val="20"/>
                <w:szCs w:val="20"/>
              </w:rPr>
              <w:t>Наименования кредитных организаций</w:t>
            </w:r>
          </w:p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  <w:r w:rsidRPr="004B5B91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</w:t>
            </w:r>
          </w:p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 Отсутствие</w:t>
            </w:r>
          </w:p>
        </w:tc>
      </w:tr>
      <w:tr w:rsidR="00FB210B" w:rsidTr="00AE164A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</w:tcPr>
          <w:p w:rsidR="00FB210B" w:rsidRPr="004B5B91" w:rsidRDefault="00FB210B" w:rsidP="00AE164A">
            <w:pPr>
              <w:tabs>
                <w:tab w:val="left" w:pos="302"/>
              </w:tabs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случае наличия счетов в других кредитных организациях готовность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предоставить отзывы от таких кредитных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, обслуживающих/ранее обслуживающих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B210B" w:rsidRPr="004B5B91" w:rsidRDefault="00FB210B" w:rsidP="00AE164A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B210B" w:rsidRPr="004B5B91" w:rsidRDefault="00FB210B" w:rsidP="00AE164A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отказа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заключении договора банковского счета (вклада) и (или) отказа в выполнении распоряжения о совершении операции и (или) расторжения банком/ми договора банковского счета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555"/>
        </w:trPr>
        <w:tc>
          <w:tcPr>
            <w:tcW w:w="425" w:type="dxa"/>
            <w:vMerge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предупреждения и отказа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в дистанционном обслуживании, Интернет-банкинга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замораживания (блокирования) банком/ми денежных средств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ответе "ДА" указать данные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приостановления банком/ми проведения операции по распоряжению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hRule="exact" w:val="65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33" w:type="dxa"/>
            <w:gridSpan w:val="3"/>
            <w:shd w:val="clear" w:color="000000" w:fill="FFFFFF"/>
            <w:vAlign w:val="center"/>
            <w:hideMark/>
          </w:tcPr>
          <w:p w:rsidR="00FB210B" w:rsidRPr="004B5B91" w:rsidRDefault="00FB210B" w:rsidP="00AE16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к налоговой ответственности за совершение налогового правонарушения?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553"/>
        </w:trPr>
        <w:tc>
          <w:tcPr>
            <w:tcW w:w="425" w:type="dxa"/>
            <w:vMerge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0B" w:rsidTr="00AE164A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FB210B" w:rsidRPr="004B5B91" w:rsidRDefault="00FB210B" w:rsidP="00AE16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к административной ответственности за совершение административного правонарушения?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B210B" w:rsidRPr="004B5B91" w:rsidRDefault="00FB210B" w:rsidP="00AE1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FB210B" w:rsidTr="00AE164A">
        <w:trPr>
          <w:trHeight w:val="340"/>
        </w:trPr>
        <w:tc>
          <w:tcPr>
            <w:tcW w:w="425" w:type="dxa"/>
            <w:vMerge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FB210B" w:rsidRPr="004B5B91" w:rsidRDefault="00FB210B" w:rsidP="00AE16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B210B" w:rsidRPr="004B5B91" w:rsidRDefault="00FB210B" w:rsidP="00AE1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210B" w:rsidRPr="009B2731" w:rsidRDefault="00FB210B" w:rsidP="00FB210B">
      <w:pPr>
        <w:spacing w:before="120"/>
        <w:ind w:left="-567"/>
        <w:jc w:val="both"/>
        <w:rPr>
          <w:rFonts w:ascii="Times New Roman" w:hAnsi="Times New Roman"/>
          <w:bCs/>
          <w:spacing w:val="-4"/>
          <w:sz w:val="20"/>
          <w:szCs w:val="20"/>
        </w:rPr>
      </w:pPr>
      <w:r w:rsidRPr="009B2731">
        <w:rPr>
          <w:rFonts w:ascii="Times New Roman" w:hAnsi="Times New Roman"/>
          <w:spacing w:val="-4"/>
          <w:sz w:val="20"/>
          <w:szCs w:val="20"/>
        </w:rPr>
        <w:t>Н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астоящим Клиент подтверждает достоверность сведений, изложенных в Анкете, в том числе, в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 частях Анкеты</w:t>
      </w:r>
    </w:p>
    <w:p w:rsidR="00FB210B" w:rsidRPr="009B2731" w:rsidRDefault="00FB210B" w:rsidP="00FB210B">
      <w:pPr>
        <w:spacing w:before="120" w:after="120"/>
        <w:ind w:left="-567"/>
        <w:jc w:val="both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Подпись Клиента (ФИО, </w:t>
      </w:r>
      <w:proofErr w:type="gramStart"/>
      <w:r w:rsidRPr="009B2731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9B2731">
        <w:rPr>
          <w:rFonts w:ascii="Times New Roman" w:hAnsi="Times New Roman"/>
          <w:sz w:val="20"/>
          <w:szCs w:val="20"/>
        </w:rPr>
        <w:t xml:space="preserve">                                                            Дата заполнения 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>ан</w:t>
      </w:r>
      <w:r w:rsidRPr="009B2731">
        <w:rPr>
          <w:rFonts w:ascii="Times New Roman" w:hAnsi="Times New Roman"/>
          <w:sz w:val="20"/>
          <w:szCs w:val="20"/>
        </w:rPr>
        <w:t xml:space="preserve">кеты Клиентом </w:t>
      </w:r>
    </w:p>
    <w:p w:rsidR="00FB210B" w:rsidRPr="009B2731" w:rsidRDefault="00FB210B" w:rsidP="00FB210B">
      <w:pPr>
        <w:spacing w:before="120"/>
        <w:ind w:left="-567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  _______________________________                                                                 </w:t>
      </w:r>
      <w:proofErr w:type="gramStart"/>
      <w:r w:rsidRPr="009B2731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9B2731">
        <w:rPr>
          <w:rFonts w:ascii="Times New Roman" w:hAnsi="Times New Roman"/>
          <w:sz w:val="20"/>
          <w:szCs w:val="20"/>
        </w:rPr>
        <w:t>___» ___________20__г</w:t>
      </w:r>
    </w:p>
    <w:p w:rsidR="00FB210B" w:rsidRPr="009B2731" w:rsidRDefault="00FB210B" w:rsidP="00FB210B">
      <w:pPr>
        <w:spacing w:before="120"/>
        <w:ind w:left="-567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br/>
      </w:r>
    </w:p>
    <w:sectPr w:rsidR="00FB210B" w:rsidRPr="009B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0B" w:rsidRDefault="00FB210B" w:rsidP="00FB210B">
      <w:pPr>
        <w:spacing w:after="0" w:line="240" w:lineRule="auto"/>
      </w:pPr>
      <w:r>
        <w:separator/>
      </w:r>
    </w:p>
  </w:endnote>
  <w:endnote w:type="continuationSeparator" w:id="0">
    <w:p w:rsidR="00FB210B" w:rsidRDefault="00FB210B" w:rsidP="00FB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0B" w:rsidRDefault="00FB210B" w:rsidP="00FB210B">
      <w:pPr>
        <w:spacing w:after="0" w:line="240" w:lineRule="auto"/>
      </w:pPr>
      <w:r>
        <w:separator/>
      </w:r>
    </w:p>
  </w:footnote>
  <w:footnote w:type="continuationSeparator" w:id="0">
    <w:p w:rsidR="00FB210B" w:rsidRDefault="00FB210B" w:rsidP="00FB210B">
      <w:pPr>
        <w:spacing w:after="0" w:line="240" w:lineRule="auto"/>
      </w:pPr>
      <w:r>
        <w:continuationSeparator/>
      </w:r>
    </w:p>
  </w:footnote>
  <w:footnote w:id="1">
    <w:p w:rsidR="00FB210B" w:rsidRPr="00E15537" w:rsidRDefault="00FB210B" w:rsidP="00FB210B">
      <w:pPr>
        <w:pStyle w:val="a6"/>
        <w:jc w:val="both"/>
      </w:pPr>
      <w:r w:rsidRPr="00E15537">
        <w:rPr>
          <w:rStyle w:val="a8"/>
        </w:rPr>
        <w:t>1</w:t>
      </w:r>
      <w:r w:rsidRPr="00E15537">
        <w:t xml:space="preserve"> </w:t>
      </w:r>
      <w:proofErr w:type="spellStart"/>
      <w:r w:rsidRPr="00E15537">
        <w:rPr>
          <w:rFonts w:ascii="Calibri" w:hAnsi="Calibri"/>
        </w:rPr>
        <w:t>Бенефициарный</w:t>
      </w:r>
      <w:proofErr w:type="spellEnd"/>
      <w:r w:rsidRPr="00E15537">
        <w:rPr>
          <w:rFonts w:ascii="Calibri" w:hAnsi="Calibri"/>
        </w:rPr>
        <w:t xml:space="preserve"> владелец – в соответствии с Федеральным законом от 07.08.2001 № 115-ФЗ физическое лицо, которое имеет возможность контролировать Ваши действия.</w:t>
      </w:r>
    </w:p>
    <w:p w:rsidR="00FB210B" w:rsidRDefault="00FB210B" w:rsidP="00FB210B">
      <w:pPr>
        <w:pStyle w:val="a6"/>
      </w:pPr>
    </w:p>
  </w:footnote>
  <w:footnote w:id="2">
    <w:p w:rsidR="00FB210B" w:rsidRPr="00610717" w:rsidRDefault="00FB210B" w:rsidP="00FB210B">
      <w:pPr>
        <w:pStyle w:val="a6"/>
        <w:spacing w:before="120" w:after="120"/>
        <w:ind w:right="-1"/>
        <w:jc w:val="both"/>
        <w:rPr>
          <w:rFonts w:ascii="Calibri" w:hAnsi="Calibri"/>
          <w:color w:val="000000"/>
        </w:rPr>
      </w:pPr>
      <w:r w:rsidRPr="00610717">
        <w:rPr>
          <w:rStyle w:val="a8"/>
          <w:rFonts w:ascii="Calibri" w:hAnsi="Calibri"/>
        </w:rPr>
        <w:t>2</w:t>
      </w:r>
      <w:r w:rsidRPr="00610717">
        <w:rPr>
          <w:rFonts w:ascii="Calibri" w:hAnsi="Calibri"/>
        </w:rPr>
        <w:t xml:space="preserve"> </w:t>
      </w:r>
      <w:r w:rsidRPr="00610717">
        <w:rPr>
          <w:rFonts w:ascii="Calibri" w:hAnsi="Calibri"/>
          <w:b/>
        </w:rPr>
        <w:t>Иностранные ПДЛ</w:t>
      </w:r>
      <w:r w:rsidRPr="00610717">
        <w:rPr>
          <w:rFonts w:ascii="Calibri" w:hAnsi="Calibri"/>
        </w:rPr>
        <w:t xml:space="preserve"> - иностранное публичное должностное лицо,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 </w:t>
      </w:r>
      <w:r w:rsidRPr="00610717">
        <w:rPr>
          <w:rFonts w:ascii="Calibri" w:hAnsi="Calibri"/>
          <w:color w:val="000000"/>
        </w:rPr>
        <w:t>Определение не распространяется на руководителей среднего звена или лиц, занимающих более низкие позиции в указанной категории</w:t>
      </w:r>
    </w:p>
  </w:footnote>
  <w:footnote w:id="3">
    <w:p w:rsidR="00FB210B" w:rsidRPr="00610717" w:rsidRDefault="00FB210B" w:rsidP="00FB210B">
      <w:pPr>
        <w:pStyle w:val="a6"/>
        <w:spacing w:before="120" w:after="120"/>
        <w:ind w:right="-1"/>
        <w:jc w:val="both"/>
        <w:rPr>
          <w:rFonts w:ascii="Calibri" w:hAnsi="Calibri"/>
          <w:color w:val="000000"/>
        </w:rPr>
      </w:pPr>
      <w:r w:rsidRPr="00610717">
        <w:rPr>
          <w:rStyle w:val="a8"/>
          <w:rFonts w:ascii="Calibri" w:hAnsi="Calibri"/>
          <w:color w:val="000000"/>
        </w:rPr>
        <w:t>3</w:t>
      </w:r>
      <w:r w:rsidRPr="00610717">
        <w:rPr>
          <w:rFonts w:ascii="Calibri" w:hAnsi="Calibri"/>
          <w:color w:val="000000"/>
        </w:rPr>
        <w:t xml:space="preserve"> </w:t>
      </w:r>
      <w:r w:rsidRPr="00610717">
        <w:rPr>
          <w:rFonts w:ascii="Calibri" w:hAnsi="Calibri"/>
          <w:b/>
          <w:color w:val="000000"/>
        </w:rPr>
        <w:t>Должностное лицо публичной международной организации</w:t>
      </w:r>
      <w:r w:rsidRPr="00610717">
        <w:rPr>
          <w:rFonts w:ascii="Calibri" w:hAnsi="Calibri"/>
          <w:color w:val="000000"/>
        </w:rPr>
        <w:t xml:space="preserve"> - </w:t>
      </w:r>
      <w:r w:rsidRPr="00610717">
        <w:rPr>
          <w:rStyle w:val="a4"/>
          <w:rFonts w:ascii="Calibri" w:eastAsia="Calibri" w:hAnsi="Calibri"/>
          <w:color w:val="000000"/>
          <w:u w:val="none"/>
        </w:rPr>
        <w:t>должностные лица публичной международной организации-</w:t>
      </w:r>
      <w:r w:rsidRPr="00610717">
        <w:rPr>
          <w:rFonts w:ascii="Calibri" w:hAnsi="Calibri"/>
          <w:color w:val="000000"/>
        </w:rPr>
        <w:t xml:space="preserve"> </w:t>
      </w:r>
      <w:r w:rsidRPr="00610717">
        <w:rPr>
          <w:rStyle w:val="a4"/>
          <w:rFonts w:ascii="Calibri" w:eastAsia="Calibri" w:hAnsi="Calibri"/>
          <w:color w:val="000000"/>
          <w:u w:val="none"/>
        </w:rPr>
        <w:t>должностные лица публичной международной организации – международные гражданские служащие или любые лица, которые уполномочены публичной международной организацией действовать от ее имени (Международные организации-организации, созданные официальными политическими соглашениями между их странами-членами, которые имеют статус международных договоров; их существование признается законодательством их стран-членов; и они не рассматриваются как резидентские организационные подразделения стран, в которых они размещены (например, ООН, Совет Европы, Европейский союз, НАТО и пр.)</w:t>
      </w:r>
    </w:p>
  </w:footnote>
  <w:footnote w:id="4">
    <w:p w:rsidR="00FB210B" w:rsidRPr="00610717" w:rsidRDefault="00FB210B" w:rsidP="00FB210B">
      <w:pPr>
        <w:spacing w:before="120" w:after="120" w:line="240" w:lineRule="auto"/>
        <w:jc w:val="both"/>
        <w:rPr>
          <w:sz w:val="20"/>
          <w:szCs w:val="20"/>
        </w:rPr>
      </w:pPr>
      <w:r w:rsidRPr="00610717">
        <w:rPr>
          <w:rStyle w:val="a8"/>
          <w:color w:val="000000"/>
          <w:sz w:val="20"/>
          <w:szCs w:val="20"/>
        </w:rPr>
        <w:t>4</w:t>
      </w:r>
      <w:r w:rsidRPr="00610717">
        <w:rPr>
          <w:color w:val="000000"/>
          <w:sz w:val="20"/>
          <w:szCs w:val="20"/>
        </w:rPr>
        <w:t xml:space="preserve"> </w:t>
      </w:r>
      <w:r w:rsidRPr="00610717">
        <w:rPr>
          <w:b/>
          <w:color w:val="000000"/>
          <w:sz w:val="20"/>
          <w:szCs w:val="20"/>
        </w:rPr>
        <w:t xml:space="preserve">Российские </w:t>
      </w:r>
      <w:r w:rsidRPr="00610717">
        <w:rPr>
          <w:b/>
          <w:iCs/>
          <w:color w:val="000000"/>
          <w:sz w:val="20"/>
          <w:szCs w:val="20"/>
        </w:rPr>
        <w:t>ПДЛ</w:t>
      </w:r>
      <w:r w:rsidRPr="00610717">
        <w:rPr>
          <w:color w:val="000000"/>
          <w:sz w:val="20"/>
          <w:szCs w:val="20"/>
        </w:rPr>
        <w:t xml:space="preserve"> - Российские публичные должностные лица - лица, замещающие (занимающие) государственные должности Российской Федерации, должности членов Совета </w:t>
      </w:r>
      <w:r w:rsidRPr="00610717">
        <w:rPr>
          <w:sz w:val="20"/>
          <w:szCs w:val="20"/>
        </w:rPr>
        <w:t>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(Перечень лиц, замещающих (занимающих) государственные должности Российской Федерации, установлен Указом Президента Российской Федерации от 11.01.1995 № 32 «О государственных должностях Российской Федерации». Информация о членах Совета директоров Центрального банка Российской Федерации размещена на официальном сайте Банка России)</w:t>
      </w:r>
    </w:p>
    <w:p w:rsidR="00FB210B" w:rsidRDefault="00FB210B" w:rsidP="00FB210B">
      <w:pPr>
        <w:pStyle w:val="a6"/>
        <w:pageBreakBefore/>
      </w:pPr>
    </w:p>
    <w:p w:rsidR="00FB210B" w:rsidRDefault="00FB210B" w:rsidP="00FB210B">
      <w:pPr>
        <w:pStyle w:val="a6"/>
        <w:pageBreakBefore/>
      </w:pPr>
    </w:p>
    <w:p w:rsidR="00FB210B" w:rsidRDefault="00FB210B" w:rsidP="00FB210B">
      <w:pPr>
        <w:pStyle w:val="a6"/>
        <w:pageBreakBefore/>
      </w:pPr>
    </w:p>
    <w:p w:rsidR="00FB210B" w:rsidRDefault="00FB210B" w:rsidP="00FB210B">
      <w:pPr>
        <w:pStyle w:val="a6"/>
        <w:pageBreakBefore/>
      </w:pPr>
    </w:p>
    <w:p w:rsidR="00FB210B" w:rsidRDefault="00FB210B" w:rsidP="00FB210B">
      <w:pPr>
        <w:pStyle w:val="a6"/>
        <w:pageBreakBefore/>
      </w:pPr>
    </w:p>
    <w:p w:rsidR="00FB210B" w:rsidRDefault="00FB210B" w:rsidP="00FB210B">
      <w:pPr>
        <w:pStyle w:val="a6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4A9"/>
    <w:multiLevelType w:val="hybridMultilevel"/>
    <w:tmpl w:val="0EBCA188"/>
    <w:lvl w:ilvl="0" w:tplc="577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E8E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82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B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A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6F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B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CA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0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425"/>
    <w:multiLevelType w:val="hybridMultilevel"/>
    <w:tmpl w:val="52666A0E"/>
    <w:lvl w:ilvl="0" w:tplc="DE3A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0847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E8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5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E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4B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82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7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00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FC8"/>
    <w:multiLevelType w:val="hybridMultilevel"/>
    <w:tmpl w:val="B0F06E8C"/>
    <w:lvl w:ilvl="0" w:tplc="F43C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88C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41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4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7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6A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43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2B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C1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0EA7"/>
    <w:multiLevelType w:val="multilevel"/>
    <w:tmpl w:val="01FEC68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B"/>
    <w:rsid w:val="003A4008"/>
    <w:rsid w:val="007A1A94"/>
    <w:rsid w:val="009F1B81"/>
    <w:rsid w:val="00A5546B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9032"/>
  <w15:chartTrackingRefBased/>
  <w15:docId w15:val="{1F5B3998-CB87-410F-8531-4916752C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0B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FB210B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FB2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210B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B210B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B210B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B210B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B210B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8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B210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FB210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rsid w:val="00FB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B210B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210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2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B21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B210B"/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210B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B210B"/>
    <w:rPr>
      <w:color w:val="0000FF"/>
      <w:u w:val="single"/>
    </w:rPr>
  </w:style>
  <w:style w:type="paragraph" w:styleId="23">
    <w:name w:val="Body Text 2"/>
    <w:basedOn w:val="a"/>
    <w:link w:val="24"/>
    <w:rsid w:val="00FB210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0"/>
    <w:link w:val="23"/>
    <w:rsid w:val="00FB210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21">
    <w:name w:val="Заголовок 2 Знак1"/>
    <w:link w:val="20"/>
    <w:rsid w:val="00FB21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210B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FB21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B2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B210B"/>
    <w:rPr>
      <w:rFonts w:cs="Times New Roman"/>
      <w:vertAlign w:val="superscript"/>
    </w:rPr>
  </w:style>
  <w:style w:type="paragraph" w:styleId="a9">
    <w:name w:val="Body Text"/>
    <w:basedOn w:val="a"/>
    <w:link w:val="aa"/>
    <w:unhideWhenUsed/>
    <w:rsid w:val="00FB210B"/>
    <w:pPr>
      <w:spacing w:after="120"/>
    </w:pPr>
  </w:style>
  <w:style w:type="character" w:customStyle="1" w:styleId="aa">
    <w:name w:val="Основной текст Знак"/>
    <w:basedOn w:val="a0"/>
    <w:link w:val="a9"/>
    <w:rsid w:val="00FB210B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FB21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B210B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rsid w:val="00FB210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B210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semiHidden/>
    <w:rsid w:val="00FB21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FB210B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B21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B2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semiHidden/>
    <w:rsid w:val="00FB210B"/>
    <w:rPr>
      <w:rFonts w:cs="Times New Roman"/>
    </w:rPr>
  </w:style>
  <w:style w:type="character" w:customStyle="1" w:styleId="FontStyle42">
    <w:name w:val="Font Style42"/>
    <w:rsid w:val="00FB210B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"/>
    <w:rsid w:val="00FB210B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FB210B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"/>
    <w:rsid w:val="00FB210B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FB2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2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2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FB2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B210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FB210B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0">
    <w:name w:val="Normal (Web)"/>
    <w:basedOn w:val="a"/>
    <w:uiPriority w:val="99"/>
    <w:rsid w:val="00FB210B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24"/>
      <w:szCs w:val="24"/>
      <w:lang w:eastAsia="ru-RU"/>
    </w:rPr>
  </w:style>
  <w:style w:type="paragraph" w:customStyle="1" w:styleId="af1">
    <w:name w:val="Текстовый"/>
    <w:link w:val="af2"/>
    <w:rsid w:val="00FB210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FB210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Подпункт договора"/>
    <w:basedOn w:val="a"/>
    <w:link w:val="af4"/>
    <w:rsid w:val="00FB210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4">
    <w:name w:val="Подпункт договора Знак"/>
    <w:link w:val="af3"/>
    <w:rsid w:val="00FB210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Подподпункт договора"/>
    <w:basedOn w:val="af3"/>
    <w:rsid w:val="00FB210B"/>
  </w:style>
  <w:style w:type="paragraph" w:styleId="af6">
    <w:name w:val="Plain Text"/>
    <w:basedOn w:val="a"/>
    <w:link w:val="af7"/>
    <w:rsid w:val="00FB2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FB21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Пункт договора"/>
    <w:basedOn w:val="a"/>
    <w:link w:val="af9"/>
    <w:rsid w:val="00FB210B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Пункт договора Знак"/>
    <w:link w:val="af8"/>
    <w:rsid w:val="00FB210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rsid w:val="00FB210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a">
    <w:name w:val="FollowedHyperlink"/>
    <w:rsid w:val="00FB210B"/>
    <w:rPr>
      <w:color w:val="606420"/>
      <w:u w:val="single"/>
    </w:rPr>
  </w:style>
  <w:style w:type="paragraph" w:customStyle="1" w:styleId="afb">
    <w:name w:val="Раздел договора"/>
    <w:basedOn w:val="a"/>
    <w:next w:val="af8"/>
    <w:link w:val="afc"/>
    <w:rsid w:val="00FB210B"/>
    <w:pPr>
      <w:keepNext/>
      <w:keepLines/>
      <w:widowControl w:val="0"/>
      <w:spacing w:before="240" w:line="240" w:lineRule="auto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fc">
    <w:name w:val="Раздел договора Знак"/>
    <w:link w:val="afb"/>
    <w:rsid w:val="00FB210B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FB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B210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d">
    <w:name w:val="annotation reference"/>
    <w:uiPriority w:val="99"/>
    <w:rsid w:val="00FB210B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B21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F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rsid w:val="00FB21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FB21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текст в таблице"/>
    <w:basedOn w:val="a"/>
    <w:rsid w:val="00FB210B"/>
    <w:pPr>
      <w:widowControl w:val="0"/>
      <w:spacing w:after="0" w:line="240" w:lineRule="auto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3">
    <w:name w:val="Вид документа"/>
    <w:basedOn w:val="a"/>
    <w:rsid w:val="00FB210B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4">
    <w:name w:val="Разновидность документа"/>
    <w:basedOn w:val="a"/>
    <w:rsid w:val="00FB210B"/>
    <w:pPr>
      <w:widowControl w:val="0"/>
      <w:spacing w:after="4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ff5">
    <w:name w:val="курсив в таблице"/>
    <w:basedOn w:val="af1"/>
    <w:rsid w:val="00FB210B"/>
    <w:pPr>
      <w:jc w:val="center"/>
    </w:pPr>
    <w:rPr>
      <w:i/>
      <w:sz w:val="12"/>
    </w:rPr>
  </w:style>
  <w:style w:type="paragraph" w:styleId="12">
    <w:name w:val="toc 1"/>
    <w:basedOn w:val="a"/>
    <w:next w:val="a"/>
    <w:autoRedefine/>
    <w:uiPriority w:val="39"/>
    <w:rsid w:val="00FB210B"/>
    <w:pPr>
      <w:tabs>
        <w:tab w:val="left" w:pos="426"/>
        <w:tab w:val="right" w:leader="dot" w:pos="9360"/>
      </w:tabs>
      <w:spacing w:after="0"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rsid w:val="00FB210B"/>
    <w:pPr>
      <w:tabs>
        <w:tab w:val="left" w:pos="426"/>
        <w:tab w:val="right" w:leader="dot" w:pos="9710"/>
      </w:tabs>
      <w:spacing w:after="0" w:line="240" w:lineRule="auto"/>
    </w:pPr>
    <w:rPr>
      <w:rFonts w:ascii="Times New Roman" w:eastAsia="Times New Roman" w:hAnsi="Times New Roman" w:cs="Arial"/>
      <w:b/>
      <w:bCs/>
      <w:iCs/>
      <w:noProof/>
      <w:sz w:val="18"/>
      <w:szCs w:val="18"/>
      <w:lang w:eastAsia="ru-RU"/>
    </w:rPr>
  </w:style>
  <w:style w:type="paragraph" w:styleId="33">
    <w:name w:val="toc 3"/>
    <w:basedOn w:val="a"/>
    <w:next w:val="a"/>
    <w:autoRedefine/>
    <w:semiHidden/>
    <w:rsid w:val="00FB210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qFormat/>
    <w:rsid w:val="00FB210B"/>
    <w:rPr>
      <w:i/>
      <w:iCs/>
    </w:rPr>
  </w:style>
  <w:style w:type="character" w:styleId="aff7">
    <w:name w:val="Strong"/>
    <w:qFormat/>
    <w:rsid w:val="00FB210B"/>
    <w:rPr>
      <w:b/>
      <w:bCs/>
    </w:rPr>
  </w:style>
  <w:style w:type="character" w:customStyle="1" w:styleId="13">
    <w:name w:val="Знак Знак1"/>
    <w:aliases w:val="Заголовок 1 Знак1,Знак Знак11"/>
    <w:rsid w:val="00FB210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FB210B"/>
  </w:style>
  <w:style w:type="paragraph" w:styleId="aff8">
    <w:name w:val="header"/>
    <w:basedOn w:val="a"/>
    <w:link w:val="aff9"/>
    <w:uiPriority w:val="99"/>
    <w:rsid w:val="00FB21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Верхний колонтитул Знак"/>
    <w:basedOn w:val="a0"/>
    <w:link w:val="aff8"/>
    <w:uiPriority w:val="99"/>
    <w:rsid w:val="00FB2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semiHidden/>
    <w:rsid w:val="00FB21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semiHidden/>
    <w:rsid w:val="00FB2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FB210B"/>
    <w:rPr>
      <w:vertAlign w:val="superscript"/>
    </w:rPr>
  </w:style>
  <w:style w:type="paragraph" w:styleId="HTML">
    <w:name w:val="HTML Preformatted"/>
    <w:basedOn w:val="a"/>
    <w:link w:val="HTML0"/>
    <w:semiHidden/>
    <w:unhideWhenUsed/>
    <w:rsid w:val="00FB2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B210B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14">
    <w:name w:val="index 1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28">
    <w:name w:val="index 2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34">
    <w:name w:val="index 3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51">
    <w:name w:val="index 5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61">
    <w:name w:val="index 6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7">
    <w:name w:val="index 7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81">
    <w:name w:val="index 8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91">
    <w:name w:val="index 9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52">
    <w:name w:val="toc 5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62">
    <w:name w:val="toc 6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70">
    <w:name w:val="toc 7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82">
    <w:name w:val="toc 8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92">
    <w:name w:val="toc 9"/>
    <w:basedOn w:val="a"/>
    <w:next w:val="a"/>
    <w:autoRedefine/>
    <w:semiHidden/>
    <w:unhideWhenUsed/>
    <w:rsid w:val="00FB210B"/>
    <w:pPr>
      <w:autoSpaceDE w:val="0"/>
      <w:autoSpaceDN w:val="0"/>
      <w:spacing w:after="0" w:line="240" w:lineRule="auto"/>
      <w:ind w:left="19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affd">
    <w:name w:val="index heading"/>
    <w:basedOn w:val="a"/>
    <w:next w:val="14"/>
    <w:semiHidden/>
    <w:unhideWhenUsed/>
    <w:rsid w:val="00FB210B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i/>
      <w:iCs/>
      <w:color w:val="000080"/>
      <w:sz w:val="20"/>
      <w:szCs w:val="20"/>
      <w:lang w:eastAsia="ru-RU"/>
    </w:rPr>
  </w:style>
  <w:style w:type="paragraph" w:styleId="affe">
    <w:name w:val="Title"/>
    <w:basedOn w:val="a"/>
    <w:link w:val="afff"/>
    <w:qFormat/>
    <w:rsid w:val="00FB21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">
    <w:name w:val="Заголовок Знак"/>
    <w:basedOn w:val="a0"/>
    <w:link w:val="affe"/>
    <w:rsid w:val="00FB2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"/>
    <w:link w:val="afff1"/>
    <w:qFormat/>
    <w:rsid w:val="00FB21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ff1">
    <w:name w:val="Подзаголовок Знак"/>
    <w:basedOn w:val="a0"/>
    <w:link w:val="afff0"/>
    <w:rsid w:val="00FB210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FB210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color w:val="00008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FB210B"/>
    <w:rPr>
      <w:rFonts w:ascii="Times New Roman" w:eastAsia="Times New Roman" w:hAnsi="Times New Roman" w:cs="Times New Roman"/>
      <w:color w:val="000080"/>
      <w:sz w:val="16"/>
      <w:szCs w:val="16"/>
      <w:lang w:eastAsia="ru-RU"/>
    </w:rPr>
  </w:style>
  <w:style w:type="paragraph" w:styleId="afff2">
    <w:name w:val="Block Text"/>
    <w:basedOn w:val="a"/>
    <w:unhideWhenUsed/>
    <w:rsid w:val="00FB210B"/>
    <w:pPr>
      <w:autoSpaceDE w:val="0"/>
      <w:autoSpaceDN w:val="0"/>
      <w:spacing w:after="0" w:line="240" w:lineRule="auto"/>
      <w:ind w:left="1800" w:right="3410" w:hanging="382"/>
    </w:pPr>
    <w:rPr>
      <w:rFonts w:ascii="Garamond" w:eastAsia="Times New Roman" w:hAnsi="Garamond"/>
      <w:sz w:val="24"/>
      <w:szCs w:val="24"/>
      <w:lang w:eastAsia="ru-RU"/>
    </w:rPr>
  </w:style>
  <w:style w:type="paragraph" w:styleId="afff3">
    <w:name w:val="Document Map"/>
    <w:basedOn w:val="a"/>
    <w:link w:val="afff4"/>
    <w:semiHidden/>
    <w:unhideWhenUsed/>
    <w:rsid w:val="00FB210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color w:val="000080"/>
      <w:sz w:val="20"/>
      <w:szCs w:val="20"/>
      <w:lang w:eastAsia="ru-RU"/>
    </w:rPr>
  </w:style>
  <w:style w:type="character" w:customStyle="1" w:styleId="afff4">
    <w:name w:val="Схема документа Знак"/>
    <w:basedOn w:val="a0"/>
    <w:link w:val="afff3"/>
    <w:semiHidden/>
    <w:rsid w:val="00FB210B"/>
    <w:rPr>
      <w:rFonts w:ascii="Tahoma" w:eastAsia="Times New Roman" w:hAnsi="Tahoma" w:cs="Tahoma"/>
      <w:color w:val="000080"/>
      <w:sz w:val="20"/>
      <w:szCs w:val="20"/>
      <w:shd w:val="clear" w:color="auto" w:fill="000080"/>
      <w:lang w:eastAsia="ru-RU"/>
    </w:rPr>
  </w:style>
  <w:style w:type="paragraph" w:styleId="afff5">
    <w:name w:val="annotation subject"/>
    <w:basedOn w:val="afe"/>
    <w:next w:val="afe"/>
    <w:link w:val="afff6"/>
    <w:semiHidden/>
    <w:unhideWhenUsed/>
    <w:rsid w:val="00FB210B"/>
    <w:rPr>
      <w:b/>
      <w:bCs/>
    </w:rPr>
  </w:style>
  <w:style w:type="character" w:customStyle="1" w:styleId="afff6">
    <w:name w:val="Тема примечания Знак"/>
    <w:basedOn w:val="aff"/>
    <w:link w:val="afff5"/>
    <w:semiHidden/>
    <w:rsid w:val="00FB2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Без интервала Знак"/>
    <w:link w:val="afff8"/>
    <w:uiPriority w:val="1"/>
    <w:locked/>
    <w:rsid w:val="00FB210B"/>
    <w:rPr>
      <w:rFonts w:ascii="Calibri" w:hAnsi="Calibri" w:cs="Calibri"/>
    </w:rPr>
  </w:style>
  <w:style w:type="paragraph" w:styleId="afff8">
    <w:name w:val="No Spacing"/>
    <w:link w:val="afff7"/>
    <w:uiPriority w:val="1"/>
    <w:qFormat/>
    <w:rsid w:val="00FB210B"/>
    <w:pPr>
      <w:spacing w:after="0" w:line="240" w:lineRule="auto"/>
    </w:pPr>
    <w:rPr>
      <w:rFonts w:ascii="Calibri" w:hAnsi="Calibri" w:cs="Calibri"/>
    </w:rPr>
  </w:style>
  <w:style w:type="paragraph" w:customStyle="1" w:styleId="MZagolvok-Center">
    <w:name w:val="MZagolvok - Center"/>
    <w:basedOn w:val="a"/>
    <w:next w:val="a"/>
    <w:rsid w:val="00FB210B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customStyle="1" w:styleId="afff9">
    <w:name w:val="Îñí. òåêñò"/>
    <w:rsid w:val="00FB210B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5">
    <w:name w:val="Обычный1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B21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FB210B"/>
    <w:pPr>
      <w:widowControl w:val="0"/>
      <w:snapToGrid w:val="0"/>
      <w:spacing w:after="0" w:line="240" w:lineRule="auto"/>
      <w:ind w:left="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B210B"/>
    <w:pPr>
      <w:widowControl w:val="0"/>
      <w:spacing w:after="0" w:line="240" w:lineRule="auto"/>
      <w:ind w:right="198" w:firstLine="284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B210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0">
    <w:name w:val="maintext"/>
    <w:basedOn w:val="a"/>
    <w:rsid w:val="00FB210B"/>
    <w:pPr>
      <w:spacing w:after="0" w:line="240" w:lineRule="auto"/>
      <w:ind w:firstLine="567"/>
      <w:jc w:val="both"/>
    </w:pPr>
    <w:rPr>
      <w:rFonts w:ascii="PragmaticaC" w:eastAsia="Times New Roman" w:hAnsi="PragmaticaC"/>
      <w:color w:val="000000"/>
      <w:sz w:val="19"/>
      <w:szCs w:val="19"/>
      <w:lang w:eastAsia="ru-RU"/>
    </w:rPr>
  </w:style>
  <w:style w:type="paragraph" w:customStyle="1" w:styleId="consnormal0">
    <w:name w:val="consnormal"/>
    <w:basedOn w:val="a"/>
    <w:rsid w:val="00FB210B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FB210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FB210B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FB21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inText-BulletsMain">
    <w:name w:val="MainText - BulletsMain"/>
    <w:basedOn w:val="MainText"/>
    <w:next w:val="MainText"/>
    <w:rsid w:val="00FB210B"/>
    <w:pPr>
      <w:tabs>
        <w:tab w:val="left" w:pos="567"/>
      </w:tabs>
      <w:ind w:left="567" w:hanging="283"/>
      <w:textAlignment w:val="auto"/>
    </w:pPr>
    <w:rPr>
      <w:lang w:eastAsia="ru-RU"/>
    </w:rPr>
  </w:style>
  <w:style w:type="character" w:customStyle="1" w:styleId="TimesNewRoman">
    <w:name w:val="Times New Roman"/>
    <w:aliases w:val="12 пт,Авто,П... Знак Знак,По правому краю,не полужирный"/>
    <w:locked/>
    <w:rsid w:val="00FB210B"/>
    <w:rPr>
      <w:b/>
      <w:bCs/>
      <w:sz w:val="24"/>
      <w:szCs w:val="24"/>
    </w:rPr>
  </w:style>
  <w:style w:type="paragraph" w:customStyle="1" w:styleId="TimesNewRoman1">
    <w:name w:val="Times New Roman1"/>
    <w:aliases w:val="12 пт1,Авто1,П...1,По правому краю1,не полужирный1"/>
    <w:basedOn w:val="a"/>
    <w:rsid w:val="00FB21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9">
    <w:name w:val="заголовок 2"/>
    <w:next w:val="a"/>
    <w:rsid w:val="00FB210B"/>
    <w:pPr>
      <w:keepNext/>
      <w:autoSpaceDE w:val="0"/>
      <w:autoSpaceDN w:val="0"/>
      <w:spacing w:before="300" w:after="180" w:line="240" w:lineRule="auto"/>
      <w:ind w:firstLine="6237"/>
      <w:jc w:val="center"/>
    </w:pPr>
    <w:rPr>
      <w:rFonts w:ascii="Arial" w:eastAsia="Times New Roman" w:hAnsi="Arial" w:cs="Arial"/>
      <w:i/>
      <w:iCs/>
      <w:noProof/>
      <w:kern w:val="32"/>
      <w:sz w:val="28"/>
      <w:szCs w:val="28"/>
      <w:lang w:val="en-US" w:eastAsia="ru-RU"/>
    </w:rPr>
  </w:style>
  <w:style w:type="paragraph" w:customStyle="1" w:styleId="MainText-BezOtstupa">
    <w:name w:val="MainText - BezOtstupa"/>
    <w:basedOn w:val="MainText"/>
    <w:next w:val="MainText"/>
    <w:rsid w:val="00FB210B"/>
    <w:pPr>
      <w:ind w:firstLine="0"/>
      <w:textAlignment w:val="auto"/>
    </w:pPr>
    <w:rPr>
      <w:lang w:eastAsia="ru-RU"/>
    </w:rPr>
  </w:style>
  <w:style w:type="paragraph" w:customStyle="1" w:styleId="ConsTitle">
    <w:name w:val="ConsTitle"/>
    <w:rsid w:val="00FB210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1CharCharCharCharCharCharCharCharCharChar">
    <w:name w:val="Char Char1 Знак Знак Char Char Знак Знак Char Char Знак Знак Char Char Char Char Знак Знак Char Char Знак Знак"/>
    <w:basedOn w:val="a"/>
    <w:rsid w:val="00FB210B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">
    <w:name w:val="Char Char2 Знак Знак Char Char Знак Знак"/>
    <w:basedOn w:val="a"/>
    <w:rsid w:val="00FB210B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m">
    <w:name w:val="m_ТекстТаблицы"/>
    <w:basedOn w:val="a"/>
    <w:rsid w:val="00FB210B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6">
    <w:name w:val="Стиль1"/>
    <w:basedOn w:val="ConsNormal"/>
    <w:qFormat/>
    <w:rsid w:val="00FB210B"/>
    <w:pPr>
      <w:widowControl/>
      <w:suppressAutoHyphens/>
      <w:ind w:firstLine="709"/>
      <w:jc w:val="both"/>
    </w:pPr>
    <w:rPr>
      <w:sz w:val="24"/>
      <w:szCs w:val="24"/>
    </w:rPr>
  </w:style>
  <w:style w:type="character" w:customStyle="1" w:styleId="afffa">
    <w:name w:val="номер страницы"/>
    <w:basedOn w:val="a0"/>
    <w:rsid w:val="00FB210B"/>
  </w:style>
  <w:style w:type="character" w:customStyle="1" w:styleId="37">
    <w:name w:val="Знак Знак3"/>
    <w:rsid w:val="00FB210B"/>
    <w:rPr>
      <w:b/>
      <w:bCs/>
      <w:sz w:val="24"/>
      <w:szCs w:val="24"/>
      <w:lang w:val="ru-RU" w:eastAsia="ru-RU" w:bidi="ar-SA"/>
    </w:rPr>
  </w:style>
  <w:style w:type="numbering" w:customStyle="1" w:styleId="2">
    <w:name w:val="Стиль2"/>
    <w:rsid w:val="00FB210B"/>
    <w:pPr>
      <w:numPr>
        <w:numId w:val="1"/>
      </w:numPr>
    </w:pPr>
  </w:style>
  <w:style w:type="paragraph" w:customStyle="1" w:styleId="2a">
    <w:name w:val="Обычный2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"/>
    <w:uiPriority w:val="39"/>
    <w:unhideWhenUsed/>
    <w:qFormat/>
    <w:rsid w:val="00FB210B"/>
    <w:pPr>
      <w:spacing w:line="276" w:lineRule="auto"/>
      <w:outlineLvl w:val="9"/>
    </w:pPr>
    <w:rPr>
      <w:rFonts w:cs="Times New Roman"/>
    </w:rPr>
  </w:style>
  <w:style w:type="character" w:customStyle="1" w:styleId="afffc">
    <w:name w:val="Цветовое выделение"/>
    <w:rsid w:val="00FB210B"/>
    <w:rPr>
      <w:b/>
      <w:bCs/>
      <w:color w:val="000080"/>
    </w:rPr>
  </w:style>
  <w:style w:type="paragraph" w:customStyle="1" w:styleId="afffd">
    <w:name w:val="ЗаголовокОсн"/>
    <w:basedOn w:val="a"/>
    <w:next w:val="a9"/>
    <w:rsid w:val="00FB210B"/>
    <w:pPr>
      <w:keepNext/>
      <w:keepLines/>
      <w:spacing w:before="140" w:after="0" w:line="220" w:lineRule="atLeast"/>
    </w:pPr>
    <w:rPr>
      <w:rFonts w:ascii="Arial" w:eastAsia="Times New Roman" w:hAnsi="Arial"/>
      <w:spacing w:val="-4"/>
      <w:kern w:val="28"/>
      <w:sz w:val="24"/>
      <w:szCs w:val="20"/>
      <w:lang w:eastAsia="ru-RU"/>
    </w:rPr>
  </w:style>
  <w:style w:type="paragraph" w:styleId="afffe">
    <w:name w:val="caption"/>
    <w:basedOn w:val="a"/>
    <w:next w:val="a9"/>
    <w:qFormat/>
    <w:rsid w:val="00FB210B"/>
    <w:pPr>
      <w:keepNext/>
      <w:spacing w:before="60" w:after="220" w:line="220" w:lineRule="atLeast"/>
      <w:ind w:left="720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ffff">
    <w:name w:val="Сведения"/>
    <w:uiPriority w:val="99"/>
    <w:rsid w:val="00FB210B"/>
    <w:rPr>
      <w:rFonts w:ascii="Arial" w:hAnsi="Arial"/>
      <w:b/>
      <w:spacing w:val="-4"/>
    </w:rPr>
  </w:style>
  <w:style w:type="paragraph" w:customStyle="1" w:styleId="affff0">
    <w:name w:val="Заголовок приложения"/>
    <w:basedOn w:val="a9"/>
    <w:next w:val="a9"/>
    <w:rsid w:val="00FB210B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1">
    <w:name w:val="s_1"/>
    <w:basedOn w:val="a"/>
    <w:rsid w:val="00FB2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FB210B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7"/>
    <w:locked/>
    <w:rsid w:val="00FB210B"/>
    <w:rPr>
      <w:rFonts w:ascii="Calibri" w:hAnsi="Calibri"/>
    </w:rPr>
  </w:style>
  <w:style w:type="paragraph" w:customStyle="1" w:styleId="17">
    <w:name w:val="Без интервала1"/>
    <w:link w:val="NoSpacingChar"/>
    <w:rsid w:val="00FB210B"/>
    <w:pPr>
      <w:spacing w:after="0" w:line="240" w:lineRule="auto"/>
    </w:pPr>
    <w:rPr>
      <w:rFonts w:ascii="Calibri" w:hAnsi="Calibri"/>
    </w:rPr>
  </w:style>
  <w:style w:type="paragraph" w:customStyle="1" w:styleId="2110">
    <w:name w:val="Основной текст с отступом 211"/>
    <w:basedOn w:val="a"/>
    <w:rsid w:val="00FB210B"/>
    <w:pPr>
      <w:widowControl w:val="0"/>
      <w:spacing w:after="0" w:line="240" w:lineRule="auto"/>
      <w:ind w:right="198" w:firstLine="284"/>
    </w:pPr>
    <w:rPr>
      <w:rFonts w:ascii="Times New Roman" w:hAnsi="Times New Roman"/>
      <w:sz w:val="24"/>
      <w:szCs w:val="20"/>
      <w:lang w:eastAsia="ru-RU"/>
    </w:rPr>
  </w:style>
  <w:style w:type="paragraph" w:customStyle="1" w:styleId="110">
    <w:name w:val="Обычный11"/>
    <w:rsid w:val="00FB21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"/>
    <w:semiHidden/>
    <w:rsid w:val="00FB210B"/>
    <w:pPr>
      <w:spacing w:line="276" w:lineRule="auto"/>
      <w:outlineLvl w:val="9"/>
    </w:pPr>
    <w:rPr>
      <w:rFonts w:eastAsia="Calibri" w:cs="Times New Roman"/>
    </w:rPr>
  </w:style>
  <w:style w:type="paragraph" w:styleId="affff1">
    <w:name w:val="Revision"/>
    <w:hidden/>
    <w:uiPriority w:val="99"/>
    <w:semiHidden/>
    <w:rsid w:val="00FB210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9">
    <w:name w:val="Нет списка1"/>
    <w:next w:val="a2"/>
    <w:uiPriority w:val="99"/>
    <w:semiHidden/>
    <w:unhideWhenUsed/>
    <w:rsid w:val="00FB210B"/>
  </w:style>
  <w:style w:type="table" w:customStyle="1" w:styleId="1a">
    <w:name w:val="Сетка таблицы1"/>
    <w:basedOn w:val="a1"/>
    <w:next w:val="a3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текст сноски"/>
    <w:basedOn w:val="a"/>
    <w:rsid w:val="00FB210B"/>
    <w:pPr>
      <w:spacing w:after="0" w:line="240" w:lineRule="auto"/>
    </w:pPr>
    <w:rPr>
      <w:rFonts w:ascii="SchoolBook" w:eastAsia="Times New Roman" w:hAnsi="SchoolBook"/>
      <w:sz w:val="20"/>
      <w:szCs w:val="20"/>
      <w:lang w:val="en-US" w:eastAsia="ru-RU"/>
    </w:rPr>
  </w:style>
  <w:style w:type="paragraph" w:customStyle="1" w:styleId="Iauiue">
    <w:name w:val="Iau?iue"/>
    <w:rsid w:val="00FB210B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FB210B"/>
  </w:style>
  <w:style w:type="table" w:customStyle="1" w:styleId="2d">
    <w:name w:val="Сетка таблицы2"/>
    <w:basedOn w:val="a1"/>
    <w:next w:val="a3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B210B"/>
  </w:style>
  <w:style w:type="table" w:customStyle="1" w:styleId="112">
    <w:name w:val="Сетка таблицы11"/>
    <w:basedOn w:val="a1"/>
    <w:next w:val="a3"/>
    <w:rsid w:val="00F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FB210B"/>
    <w:pPr>
      <w:autoSpaceDE w:val="0"/>
      <w:autoSpaceDN w:val="0"/>
      <w:spacing w:after="0" w:line="240" w:lineRule="auto"/>
    </w:pPr>
    <w:rPr>
      <w:rFonts w:ascii="HelveticaNeueLT Std" w:eastAsiaTheme="minorHAnsi" w:hAnsi="HelveticaNeueLT Std"/>
      <w:color w:val="000000"/>
      <w:sz w:val="24"/>
      <w:szCs w:val="24"/>
    </w:rPr>
  </w:style>
  <w:style w:type="character" w:customStyle="1" w:styleId="stageinfospantext">
    <w:name w:val="stage_info_span_text"/>
    <w:rsid w:val="00FB210B"/>
  </w:style>
  <w:style w:type="character" w:customStyle="1" w:styleId="200">
    <w:name w:val="Основной текст (2)_0"/>
    <w:rsid w:val="00FB210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fff3">
    <w:name w:val="line number"/>
    <w:uiPriority w:val="99"/>
    <w:semiHidden/>
    <w:unhideWhenUsed/>
    <w:rsid w:val="00FB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 E.G.</dc:creator>
  <cp:keywords/>
  <dc:description/>
  <cp:lastModifiedBy>Silaeva N.V.</cp:lastModifiedBy>
  <cp:revision>4</cp:revision>
  <dcterms:created xsi:type="dcterms:W3CDTF">2022-03-23T12:03:00Z</dcterms:created>
  <dcterms:modified xsi:type="dcterms:W3CDTF">2023-03-29T11:52:00Z</dcterms:modified>
</cp:coreProperties>
</file>