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9.0.0 -->
  <w:body>
    <w:p w:rsidR="00FF7BD4" w:rsidRPr="000B75B2" w:rsidP="00B44982">
      <w:pPr>
        <w:jc w:val="right"/>
        <w:rPr>
          <w:rFonts w:ascii="Times New Roman" w:hAnsi="Times New Roman"/>
          <w:b/>
          <w:lang w:val="en-US"/>
        </w:rPr>
      </w:pPr>
      <w:r w:rsidRPr="00B44982">
        <w:rPr>
          <w:rFonts w:ascii="Times New Roman" w:hAnsi="Times New Roman"/>
          <w:b/>
          <w:noProof/>
          <w:sz w:val="20"/>
          <w:szCs w:val="20"/>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2743200" cy="752475"/>
            <wp:effectExtent l="0" t="0" r="0" b="9525"/>
            <wp:wrapSquare wrapText="bothSides"/>
            <wp:docPr id="3" name="Рисунок 3"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EF-MNB"/>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743200" cy="752475"/>
                    </a:xfrm>
                    <a:prstGeom prst="rect">
                      <a:avLst/>
                    </a:prstGeom>
                    <a:noFill/>
                    <a:ln>
                      <a:noFill/>
                    </a:ln>
                  </pic:spPr>
                </pic:pic>
              </a:graphicData>
            </a:graphic>
          </wp:anchor>
        </w:drawing>
      </w:r>
      <w:r w:rsidRPr="00B44982">
        <w:rPr>
          <w:rFonts w:ascii="Times New Roman" w:hAnsi="Times New Roman"/>
          <w:b/>
        </w:rPr>
        <w:t>Приложение</w:t>
      </w:r>
      <w:r w:rsidRPr="000B75B2">
        <w:rPr>
          <w:rFonts w:ascii="Times New Roman" w:hAnsi="Times New Roman"/>
          <w:b/>
          <w:lang w:val="en-US"/>
        </w:rPr>
        <w:t xml:space="preserve"> № </w:t>
      </w:r>
      <w:r w:rsidR="00711CD8">
        <w:rPr>
          <w:rFonts w:ascii="Times New Roman" w:hAnsi="Times New Roman"/>
          <w:b/>
          <w:lang w:val="en-US"/>
        </w:rPr>
        <w:t>7</w:t>
      </w:r>
      <w:bookmarkStart w:id="0" w:name="_GoBack"/>
      <w:bookmarkEnd w:id="0"/>
    </w:p>
    <w:p w:rsidR="00FF7BD4" w:rsidRPr="000B75B2" w:rsidP="00FF7BD4">
      <w:pPr>
        <w:spacing w:after="120"/>
        <w:ind w:left="567"/>
        <w:rPr>
          <w:rFonts w:ascii="Times New Roman" w:hAnsi="Times New Roman"/>
          <w:b/>
          <w:spacing w:val="-4"/>
          <w:sz w:val="20"/>
          <w:szCs w:val="20"/>
          <w:lang w:val="en-US"/>
        </w:rPr>
      </w:pPr>
      <w:r w:rsidRPr="000B75B2">
        <w:rPr>
          <w:rFonts w:ascii="Times New Roman" w:hAnsi="Times New Roman"/>
          <w:b/>
          <w:spacing w:val="-4"/>
          <w:sz w:val="20"/>
          <w:szCs w:val="20"/>
          <w:lang w:val="en-US"/>
        </w:rPr>
        <w:t xml:space="preserve"> </w:t>
      </w:r>
    </w:p>
    <w:p w:rsidR="00B44982" w:rsidRPr="000B75B2" w:rsidP="00FF7BD4">
      <w:pPr>
        <w:spacing w:after="120"/>
        <w:ind w:left="567"/>
        <w:rPr>
          <w:rFonts w:ascii="Times New Roman" w:hAnsi="Times New Roman"/>
          <w:b/>
          <w:spacing w:val="-4"/>
          <w:sz w:val="20"/>
          <w:szCs w:val="20"/>
          <w:lang w:val="en-US"/>
        </w:rPr>
      </w:pPr>
    </w:p>
    <w:p w:rsidR="00F45DE7" w:rsidRPr="007C20DC" w:rsidP="007C20DC">
      <w:pPr>
        <w:spacing w:after="120"/>
        <w:jc w:val="center"/>
        <w:rPr>
          <w:rFonts w:ascii="Times New Roman" w:hAnsi="Times New Roman"/>
          <w:b/>
          <w:spacing w:val="-4"/>
          <w:sz w:val="20"/>
          <w:szCs w:val="20"/>
          <w:lang w:val="en-US" w:bidi="en-US"/>
        </w:rPr>
      </w:pPr>
      <w:r w:rsidRPr="007C20DC">
        <w:rPr>
          <w:rFonts w:ascii="Times New Roman" w:hAnsi="Times New Roman"/>
          <w:b/>
          <w:spacing w:val="-4"/>
          <w:sz w:val="20"/>
          <w:szCs w:val="20"/>
          <w:lang w:val="en-US" w:bidi="en-US"/>
        </w:rPr>
        <w:t>Data for identification of beneficiary*- legal entity</w:t>
      </w:r>
    </w:p>
    <w:p w:rsidR="00FF7BD4" w:rsidRPr="007C20DC" w:rsidP="00B44982">
      <w:pPr>
        <w:spacing w:after="120"/>
        <w:jc w:val="center"/>
        <w:rPr>
          <w:rFonts w:ascii="Times New Roman" w:hAnsi="Times New Roman"/>
          <w:b/>
          <w:spacing w:val="-4"/>
          <w:sz w:val="20"/>
          <w:szCs w:val="20"/>
        </w:rPr>
      </w:pPr>
      <w:r w:rsidRPr="007C20DC">
        <w:rPr>
          <w:rFonts w:ascii="Times New Roman" w:hAnsi="Times New Roman"/>
          <w:b/>
          <w:spacing w:val="-4"/>
          <w:sz w:val="20"/>
          <w:szCs w:val="20"/>
        </w:rPr>
        <w:t>Сведения для идентификации выгодоприобретателя* - юридического лица</w:t>
      </w: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6521"/>
        <w:gridCol w:w="2817"/>
      </w:tblGrid>
      <w:tr w:rsidTr="007C20DC">
        <w:tblPrEx>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Ex>
        <w:tc>
          <w:tcPr>
            <w:tcW w:w="6521" w:type="dxa"/>
          </w:tcPr>
          <w:p w:rsidR="00F45DE7" w:rsidRPr="000B75B2" w:rsidP="007C20DC">
            <w:pPr>
              <w:spacing w:after="120"/>
              <w:rPr>
                <w:rFonts w:ascii="Times New Roman" w:hAnsi="Times New Roman"/>
                <w:b/>
                <w:sz w:val="20"/>
                <w:szCs w:val="20"/>
              </w:rPr>
            </w:pPr>
            <w:r w:rsidRPr="007C20DC">
              <w:rPr>
                <w:rFonts w:ascii="Times New Roman" w:hAnsi="Times New Roman"/>
                <w:b/>
                <w:sz w:val="20"/>
                <w:szCs w:val="20"/>
                <w:lang w:val="en-US" w:bidi="en-US"/>
              </w:rPr>
              <w:t>Full</w:t>
            </w:r>
            <w:r w:rsidRPr="000B75B2">
              <w:rPr>
                <w:rFonts w:ascii="Times New Roman" w:hAnsi="Times New Roman"/>
                <w:b/>
                <w:sz w:val="20"/>
                <w:szCs w:val="20"/>
                <w:lang w:bidi="en-US"/>
              </w:rPr>
              <w:t xml:space="preserve"> </w:t>
            </w:r>
            <w:r w:rsidRPr="007C20DC">
              <w:rPr>
                <w:rFonts w:ascii="Times New Roman" w:hAnsi="Times New Roman"/>
                <w:b/>
                <w:sz w:val="20"/>
                <w:szCs w:val="20"/>
                <w:lang w:val="en-US" w:bidi="en-US"/>
              </w:rPr>
              <w:t>name</w:t>
            </w:r>
            <w:r w:rsidRPr="000B75B2">
              <w:rPr>
                <w:rFonts w:ascii="Times New Roman" w:hAnsi="Times New Roman"/>
                <w:b/>
                <w:sz w:val="20"/>
                <w:szCs w:val="20"/>
                <w:lang w:bidi="en-US"/>
              </w:rPr>
              <w:t xml:space="preserve">, </w:t>
            </w:r>
            <w:r w:rsidRPr="007C20DC">
              <w:rPr>
                <w:rFonts w:ascii="Times New Roman" w:hAnsi="Times New Roman"/>
                <w:b/>
                <w:sz w:val="20"/>
                <w:szCs w:val="20"/>
                <w:lang w:val="en-US" w:bidi="en-US"/>
              </w:rPr>
              <w:t>full</w:t>
            </w:r>
            <w:r w:rsidRPr="000B75B2">
              <w:rPr>
                <w:rFonts w:ascii="Times New Roman" w:hAnsi="Times New Roman"/>
                <w:b/>
                <w:sz w:val="20"/>
                <w:szCs w:val="20"/>
                <w:lang w:bidi="en-US"/>
              </w:rPr>
              <w:t xml:space="preserve"> </w:t>
            </w:r>
            <w:r w:rsidRPr="007C20DC">
              <w:rPr>
                <w:rFonts w:ascii="Times New Roman" w:hAnsi="Times New Roman"/>
                <w:b/>
                <w:sz w:val="20"/>
                <w:szCs w:val="20"/>
                <w:lang w:val="en-US" w:bidi="en-US"/>
              </w:rPr>
              <w:t>company</w:t>
            </w:r>
            <w:r w:rsidRPr="000B75B2">
              <w:rPr>
                <w:rFonts w:ascii="Times New Roman" w:hAnsi="Times New Roman"/>
                <w:b/>
                <w:sz w:val="20"/>
                <w:szCs w:val="20"/>
                <w:lang w:bidi="en-US"/>
              </w:rPr>
              <w:t xml:space="preserve"> </w:t>
            </w:r>
            <w:r w:rsidRPr="007C20DC">
              <w:rPr>
                <w:rFonts w:ascii="Times New Roman" w:hAnsi="Times New Roman"/>
                <w:b/>
                <w:sz w:val="20"/>
                <w:szCs w:val="20"/>
                <w:lang w:val="en-US" w:bidi="en-US"/>
              </w:rPr>
              <w:t>name</w:t>
            </w:r>
          </w:p>
          <w:p w:rsidR="00FF7BD4" w:rsidRPr="007C20DC" w:rsidP="007C20DC">
            <w:pPr>
              <w:spacing w:after="120"/>
              <w:rPr>
                <w:rFonts w:ascii="Times New Roman" w:hAnsi="Times New Roman"/>
                <w:sz w:val="20"/>
                <w:szCs w:val="20"/>
              </w:rPr>
            </w:pPr>
            <w:r w:rsidRPr="007C20DC">
              <w:rPr>
                <w:rFonts w:ascii="Times New Roman" w:hAnsi="Times New Roman"/>
                <w:sz w:val="20"/>
                <w:szCs w:val="20"/>
              </w:rPr>
              <w:t>Полное наименование, полное фирменное наименование</w:t>
            </w:r>
          </w:p>
        </w:tc>
        <w:tc>
          <w:tcPr>
            <w:tcW w:w="2817" w:type="dxa"/>
          </w:tcPr>
          <w:p w:rsidR="00FF7BD4" w:rsidRPr="007C20DC" w:rsidP="007C20DC">
            <w:pPr>
              <w:spacing w:after="120"/>
              <w:rPr>
                <w:rFonts w:ascii="Times New Roman" w:hAnsi="Times New Roman"/>
                <w:sz w:val="20"/>
                <w:szCs w:val="20"/>
              </w:rPr>
            </w:pPr>
          </w:p>
        </w:tc>
      </w:tr>
      <w:tr w:rsidTr="007C20DC">
        <w:tblPrEx>
          <w:tblW w:w="0" w:type="auto"/>
          <w:tblInd w:w="-15" w:type="dxa"/>
          <w:tblLayout w:type="fixed"/>
          <w:tblLook w:val="01E0"/>
        </w:tblPrEx>
        <w:tc>
          <w:tcPr>
            <w:tcW w:w="6521" w:type="dxa"/>
          </w:tcPr>
          <w:p w:rsidR="00F45DE7" w:rsidRPr="007C20DC" w:rsidP="007C20DC">
            <w:pPr>
              <w:spacing w:after="120"/>
              <w:rPr>
                <w:rFonts w:ascii="Times New Roman" w:hAnsi="Times New Roman"/>
                <w:b/>
                <w:sz w:val="20"/>
                <w:szCs w:val="20"/>
              </w:rPr>
            </w:pPr>
            <w:r w:rsidRPr="007C20DC">
              <w:rPr>
                <w:rFonts w:ascii="Times New Roman" w:hAnsi="Times New Roman"/>
                <w:b/>
                <w:sz w:val="20"/>
                <w:szCs w:val="20"/>
                <w:lang w:bidi="en-US"/>
              </w:rPr>
              <w:t>Abbreviated name, abbreviated company name</w:t>
            </w:r>
          </w:p>
          <w:p w:rsidR="00FF7BD4" w:rsidRPr="007C20DC" w:rsidP="007C20DC">
            <w:pPr>
              <w:spacing w:after="120"/>
              <w:rPr>
                <w:rFonts w:ascii="Times New Roman" w:hAnsi="Times New Roman"/>
                <w:sz w:val="20"/>
                <w:szCs w:val="20"/>
              </w:rPr>
            </w:pPr>
            <w:r w:rsidRPr="007C20DC">
              <w:rPr>
                <w:rFonts w:ascii="Times New Roman" w:hAnsi="Times New Roman"/>
                <w:sz w:val="20"/>
                <w:szCs w:val="20"/>
              </w:rPr>
              <w:t>Сокращенное наименование, сокращенное фирменное наименование</w:t>
            </w:r>
          </w:p>
        </w:tc>
        <w:tc>
          <w:tcPr>
            <w:tcW w:w="2817" w:type="dxa"/>
          </w:tcPr>
          <w:p w:rsidR="00FF7BD4" w:rsidRPr="007C20DC" w:rsidP="007C20DC">
            <w:pPr>
              <w:spacing w:after="120"/>
              <w:rPr>
                <w:rFonts w:ascii="Times New Roman" w:hAnsi="Times New Roman"/>
                <w:sz w:val="20"/>
                <w:szCs w:val="20"/>
              </w:rPr>
            </w:pPr>
          </w:p>
        </w:tc>
      </w:tr>
      <w:tr w:rsidTr="007C20DC">
        <w:tblPrEx>
          <w:tblW w:w="0" w:type="auto"/>
          <w:tblInd w:w="-15" w:type="dxa"/>
          <w:tblLayout w:type="fixed"/>
          <w:tblLook w:val="01E0"/>
        </w:tblPrEx>
        <w:tc>
          <w:tcPr>
            <w:tcW w:w="6521" w:type="dxa"/>
          </w:tcPr>
          <w:p w:rsidR="00F45DE7" w:rsidRPr="007C20DC" w:rsidP="007C20DC">
            <w:pPr>
              <w:spacing w:after="120"/>
              <w:rPr>
                <w:rFonts w:ascii="Times New Roman" w:hAnsi="Times New Roman"/>
                <w:b/>
                <w:sz w:val="20"/>
                <w:szCs w:val="20"/>
                <w:lang w:val="en-US"/>
              </w:rPr>
            </w:pPr>
            <w:r w:rsidRPr="007C20DC">
              <w:rPr>
                <w:rFonts w:ascii="Times New Roman" w:hAnsi="Times New Roman"/>
                <w:b/>
                <w:sz w:val="20"/>
                <w:szCs w:val="20"/>
                <w:lang w:val="en-US" w:bidi="en-US"/>
              </w:rPr>
              <w:t>Name, company name in foreign language</w:t>
            </w:r>
          </w:p>
          <w:p w:rsidR="00FF7BD4" w:rsidRPr="007C20DC" w:rsidP="007C20DC">
            <w:pPr>
              <w:spacing w:after="120"/>
              <w:rPr>
                <w:rFonts w:ascii="Times New Roman" w:hAnsi="Times New Roman"/>
                <w:sz w:val="20"/>
                <w:szCs w:val="20"/>
              </w:rPr>
            </w:pPr>
            <w:r w:rsidRPr="007C20DC">
              <w:rPr>
                <w:rFonts w:ascii="Times New Roman" w:hAnsi="Times New Roman"/>
                <w:sz w:val="20"/>
                <w:szCs w:val="20"/>
              </w:rPr>
              <w:t>Наименование, фирменное наименование на иностранном языке</w:t>
            </w:r>
          </w:p>
        </w:tc>
        <w:tc>
          <w:tcPr>
            <w:tcW w:w="2817" w:type="dxa"/>
          </w:tcPr>
          <w:p w:rsidR="00FF7BD4" w:rsidRPr="007C20DC" w:rsidP="007C20DC">
            <w:pPr>
              <w:spacing w:after="120"/>
              <w:rPr>
                <w:rFonts w:ascii="Times New Roman" w:hAnsi="Times New Roman"/>
                <w:sz w:val="20"/>
                <w:szCs w:val="20"/>
              </w:rPr>
            </w:pPr>
          </w:p>
        </w:tc>
      </w:tr>
      <w:tr w:rsidTr="007C20DC">
        <w:tblPrEx>
          <w:tblW w:w="0" w:type="auto"/>
          <w:tblInd w:w="-15" w:type="dxa"/>
          <w:tblLayout w:type="fixed"/>
          <w:tblLook w:val="01E0"/>
        </w:tblPrEx>
        <w:tc>
          <w:tcPr>
            <w:tcW w:w="6521" w:type="dxa"/>
          </w:tcPr>
          <w:p w:rsidR="00F45DE7" w:rsidRPr="007C20DC" w:rsidP="007C20DC">
            <w:pPr>
              <w:spacing w:after="120"/>
              <w:rPr>
                <w:rFonts w:ascii="Times New Roman" w:hAnsi="Times New Roman"/>
                <w:b/>
                <w:sz w:val="20"/>
                <w:szCs w:val="20"/>
              </w:rPr>
            </w:pPr>
            <w:r w:rsidRPr="007C20DC">
              <w:rPr>
                <w:rFonts w:ascii="Times New Roman" w:hAnsi="Times New Roman"/>
                <w:b/>
                <w:sz w:val="20"/>
                <w:szCs w:val="20"/>
                <w:lang w:bidi="en-US"/>
              </w:rPr>
              <w:t>Legal form of organisation</w:t>
            </w:r>
          </w:p>
          <w:p w:rsidR="00FF7BD4" w:rsidRPr="007C20DC" w:rsidP="007C20DC">
            <w:pPr>
              <w:spacing w:after="120"/>
              <w:rPr>
                <w:rFonts w:ascii="Times New Roman" w:hAnsi="Times New Roman"/>
                <w:sz w:val="20"/>
                <w:szCs w:val="20"/>
              </w:rPr>
            </w:pPr>
            <w:r w:rsidRPr="007C20DC">
              <w:rPr>
                <w:rFonts w:ascii="Times New Roman" w:hAnsi="Times New Roman"/>
                <w:sz w:val="20"/>
                <w:szCs w:val="20"/>
              </w:rPr>
              <w:t>Организационно-правовая форма</w:t>
            </w:r>
          </w:p>
        </w:tc>
        <w:tc>
          <w:tcPr>
            <w:tcW w:w="2817" w:type="dxa"/>
          </w:tcPr>
          <w:p w:rsidR="00FF7BD4" w:rsidRPr="007C20DC" w:rsidP="007C20DC">
            <w:pPr>
              <w:spacing w:after="120"/>
              <w:rPr>
                <w:rFonts w:ascii="Times New Roman" w:hAnsi="Times New Roman"/>
                <w:sz w:val="20"/>
                <w:szCs w:val="20"/>
              </w:rPr>
            </w:pPr>
          </w:p>
        </w:tc>
      </w:tr>
      <w:tr w:rsidTr="007C20DC">
        <w:tblPrEx>
          <w:tblW w:w="0" w:type="auto"/>
          <w:tblInd w:w="-15" w:type="dxa"/>
          <w:tblLayout w:type="fixed"/>
          <w:tblLook w:val="01E0"/>
        </w:tblPrEx>
        <w:trPr>
          <w:trHeight w:val="143"/>
        </w:trPr>
        <w:tc>
          <w:tcPr>
            <w:tcW w:w="6521" w:type="dxa"/>
          </w:tcPr>
          <w:p w:rsidR="00D277E8" w:rsidRPr="0047274B" w:rsidP="00D277E8">
            <w:pPr>
              <w:spacing w:before="120" w:after="120"/>
              <w:rPr>
                <w:rFonts w:ascii="Times New Roman" w:hAnsi="Times New Roman"/>
                <w:b/>
                <w:sz w:val="18"/>
                <w:szCs w:val="18"/>
                <w:lang w:val="en-US" w:bidi="en-US"/>
              </w:rPr>
            </w:pPr>
            <w:r w:rsidRPr="0047274B">
              <w:rPr>
                <w:rFonts w:ascii="Times New Roman" w:hAnsi="Times New Roman"/>
                <w:b/>
                <w:sz w:val="18"/>
                <w:szCs w:val="18"/>
                <w:lang w:val="en-US" w:bidi="en-US"/>
              </w:rPr>
              <w:t>TIN</w:t>
            </w:r>
            <w:r>
              <w:rPr>
                <w:rFonts w:ascii="Times New Roman" w:hAnsi="Times New Roman"/>
                <w:b/>
                <w:sz w:val="18"/>
                <w:szCs w:val="18"/>
                <w:lang w:val="en-US" w:bidi="en-US"/>
              </w:rPr>
              <w:t xml:space="preserve"> (</w:t>
            </w:r>
            <w:r w:rsidRPr="0047274B">
              <w:rPr>
                <w:rFonts w:ascii="Times New Roman" w:hAnsi="Times New Roman"/>
                <w:b/>
                <w:i/>
                <w:sz w:val="18"/>
                <w:szCs w:val="18"/>
                <w:lang w:val="en-US" w:bidi="en-US"/>
              </w:rPr>
              <w:t>Taxpayer’s individual number</w:t>
            </w:r>
            <w:r>
              <w:rPr>
                <w:rFonts w:ascii="Times New Roman" w:hAnsi="Times New Roman"/>
                <w:b/>
                <w:sz w:val="18"/>
                <w:szCs w:val="18"/>
                <w:lang w:val="en-US" w:bidi="en-US"/>
              </w:rPr>
              <w:t>)</w:t>
            </w:r>
            <w:r w:rsidRPr="0047274B">
              <w:rPr>
                <w:rFonts w:ascii="Times New Roman" w:hAnsi="Times New Roman"/>
                <w:b/>
                <w:sz w:val="18"/>
                <w:szCs w:val="18"/>
                <w:lang w:val="en-US" w:bidi="en-US"/>
              </w:rPr>
              <w:t xml:space="preserve"> (if available)</w:t>
            </w:r>
          </w:p>
          <w:p w:rsidR="00FF7BD4" w:rsidRPr="007C20DC" w:rsidP="007C20DC">
            <w:pPr>
              <w:spacing w:after="120"/>
              <w:rPr>
                <w:rFonts w:ascii="Times New Roman" w:hAnsi="Times New Roman"/>
                <w:sz w:val="20"/>
                <w:szCs w:val="20"/>
              </w:rPr>
            </w:pPr>
            <w:r w:rsidRPr="007C20DC">
              <w:rPr>
                <w:rFonts w:ascii="Times New Roman" w:hAnsi="Times New Roman"/>
                <w:sz w:val="20"/>
                <w:szCs w:val="20"/>
              </w:rPr>
              <w:t>ИНН (КИО)</w:t>
            </w:r>
          </w:p>
        </w:tc>
        <w:tc>
          <w:tcPr>
            <w:tcW w:w="2817" w:type="dxa"/>
          </w:tcPr>
          <w:p w:rsidR="00FF7BD4" w:rsidRPr="007C20DC" w:rsidP="007C20DC">
            <w:pPr>
              <w:spacing w:after="120"/>
              <w:rPr>
                <w:rFonts w:ascii="Times New Roman" w:hAnsi="Times New Roman"/>
                <w:sz w:val="20"/>
                <w:szCs w:val="20"/>
              </w:rPr>
            </w:pPr>
          </w:p>
        </w:tc>
      </w:tr>
      <w:tr w:rsidTr="007C20DC">
        <w:tblPrEx>
          <w:tblW w:w="0" w:type="auto"/>
          <w:tblInd w:w="-15" w:type="dxa"/>
          <w:tblLayout w:type="fixed"/>
          <w:tblLook w:val="01E0"/>
        </w:tblPrEx>
        <w:trPr>
          <w:trHeight w:val="143"/>
        </w:trPr>
        <w:tc>
          <w:tcPr>
            <w:tcW w:w="6521" w:type="dxa"/>
          </w:tcPr>
          <w:p w:rsidR="00B44982" w:rsidRPr="00B44982" w:rsidP="00B44982">
            <w:pPr>
              <w:spacing w:after="0"/>
              <w:rPr>
                <w:rFonts w:ascii="Times New Roman" w:hAnsi="Times New Roman" w:eastAsiaTheme="minorHAnsi"/>
                <w:b/>
                <w:sz w:val="24"/>
                <w:szCs w:val="24"/>
                <w:lang w:val="en-US"/>
              </w:rPr>
            </w:pPr>
            <w:r w:rsidRPr="00B44982">
              <w:rPr>
                <w:rFonts w:ascii="Times New Roman" w:hAnsi="Times New Roman"/>
                <w:b/>
                <w:sz w:val="20"/>
                <w:szCs w:val="20"/>
                <w:lang w:val="en-US"/>
              </w:rPr>
              <w:t xml:space="preserve">OKPO (Russian National </w:t>
            </w:r>
            <w:r w:rsidRPr="00B44982">
              <w:rPr>
                <w:rFonts w:ascii="Times New Roman" w:hAnsi="Times New Roman" w:eastAsiaTheme="minorHAnsi"/>
                <w:b/>
                <w:sz w:val="24"/>
                <w:szCs w:val="24"/>
                <w:lang w:val="en-US"/>
              </w:rPr>
              <w:t xml:space="preserve">Classifier </w:t>
            </w:r>
            <w:r w:rsidRPr="00B44982">
              <w:rPr>
                <w:rFonts w:ascii="Times New Roman" w:hAnsi="Times New Roman"/>
                <w:b/>
                <w:sz w:val="20"/>
                <w:szCs w:val="20"/>
                <w:lang w:val="en-US"/>
              </w:rPr>
              <w:t>of Businesses and Organizations) (if available)</w:t>
            </w:r>
          </w:p>
          <w:p w:rsidR="00FF7BD4" w:rsidRPr="007C20DC" w:rsidP="007C20DC">
            <w:pPr>
              <w:spacing w:after="120"/>
              <w:jc w:val="both"/>
              <w:rPr>
                <w:rFonts w:ascii="Times New Roman" w:hAnsi="Times New Roman"/>
                <w:sz w:val="20"/>
                <w:szCs w:val="20"/>
              </w:rPr>
            </w:pPr>
            <w:r w:rsidRPr="007C20DC">
              <w:rPr>
                <w:rFonts w:ascii="Times New Roman" w:hAnsi="Times New Roman"/>
                <w:sz w:val="20"/>
                <w:szCs w:val="20"/>
              </w:rPr>
              <w:t>ОКПО (при наличии)</w:t>
            </w:r>
          </w:p>
        </w:tc>
        <w:tc>
          <w:tcPr>
            <w:tcW w:w="2817" w:type="dxa"/>
          </w:tcPr>
          <w:p w:rsidR="00FF7BD4" w:rsidRPr="007C20DC" w:rsidP="007C20DC">
            <w:pPr>
              <w:spacing w:after="120"/>
              <w:rPr>
                <w:rFonts w:ascii="Times New Roman" w:hAnsi="Times New Roman"/>
                <w:sz w:val="20"/>
                <w:szCs w:val="20"/>
              </w:rPr>
            </w:pPr>
          </w:p>
        </w:tc>
      </w:tr>
      <w:tr w:rsidTr="007C20DC">
        <w:tblPrEx>
          <w:tblW w:w="0" w:type="auto"/>
          <w:tblInd w:w="-15" w:type="dxa"/>
          <w:tblLayout w:type="fixed"/>
          <w:tblLook w:val="01E0"/>
        </w:tblPrEx>
        <w:trPr>
          <w:trHeight w:val="148"/>
        </w:trPr>
        <w:tc>
          <w:tcPr>
            <w:tcW w:w="6521" w:type="dxa"/>
          </w:tcPr>
          <w:p w:rsidR="00F45DE7" w:rsidRPr="007C20DC" w:rsidP="007C20DC">
            <w:pPr>
              <w:spacing w:after="0"/>
              <w:rPr>
                <w:rFonts w:ascii="Times New Roman" w:hAnsi="Times New Roman"/>
                <w:b/>
                <w:sz w:val="20"/>
                <w:szCs w:val="20"/>
                <w:lang w:val="en-US"/>
              </w:rPr>
            </w:pPr>
            <w:r w:rsidRPr="007C20DC">
              <w:rPr>
                <w:rFonts w:ascii="Times New Roman" w:hAnsi="Times New Roman"/>
                <w:b/>
                <w:sz w:val="20"/>
                <w:szCs w:val="20"/>
                <w:lang w:val="en-US" w:bidi="en-US"/>
              </w:rPr>
              <w:t>ARCPS (All-Russian Classifier of Political Subdivisions) (if available)</w:t>
            </w:r>
          </w:p>
          <w:p w:rsidR="00FF7BD4" w:rsidRPr="007C20DC" w:rsidP="007C20DC">
            <w:pPr>
              <w:spacing w:after="0"/>
              <w:rPr>
                <w:rFonts w:ascii="Times New Roman" w:hAnsi="Times New Roman"/>
                <w:sz w:val="20"/>
                <w:szCs w:val="20"/>
              </w:rPr>
            </w:pPr>
            <w:r w:rsidRPr="007C20DC">
              <w:rPr>
                <w:rFonts w:ascii="Times New Roman" w:hAnsi="Times New Roman"/>
                <w:sz w:val="20"/>
                <w:szCs w:val="20"/>
              </w:rPr>
              <w:t>ОКАТО (при наличии)</w:t>
            </w:r>
          </w:p>
        </w:tc>
        <w:tc>
          <w:tcPr>
            <w:tcW w:w="2817" w:type="dxa"/>
          </w:tcPr>
          <w:p w:rsidR="00FF7BD4" w:rsidRPr="007C20DC" w:rsidP="007C20DC">
            <w:pPr>
              <w:spacing w:after="120"/>
              <w:rPr>
                <w:rFonts w:ascii="Times New Roman" w:hAnsi="Times New Roman"/>
                <w:sz w:val="20"/>
                <w:szCs w:val="20"/>
              </w:rPr>
            </w:pPr>
          </w:p>
        </w:tc>
      </w:tr>
      <w:tr w:rsidTr="007C20DC">
        <w:tblPrEx>
          <w:tblW w:w="0" w:type="auto"/>
          <w:tblInd w:w="-15" w:type="dxa"/>
          <w:tblLayout w:type="fixed"/>
          <w:tblLook w:val="01E0"/>
        </w:tblPrEx>
        <w:tc>
          <w:tcPr>
            <w:tcW w:w="6521" w:type="dxa"/>
          </w:tcPr>
          <w:p w:rsidR="00F45DE7" w:rsidRPr="007C20DC" w:rsidP="007C20DC">
            <w:pPr>
              <w:spacing w:after="0"/>
              <w:jc w:val="both"/>
              <w:rPr>
                <w:rFonts w:ascii="Times New Roman" w:hAnsi="Times New Roman"/>
                <w:b/>
                <w:sz w:val="20"/>
                <w:szCs w:val="20"/>
                <w:lang w:val="en-US"/>
              </w:rPr>
            </w:pPr>
            <w:r w:rsidRPr="007C20DC">
              <w:rPr>
                <w:rFonts w:ascii="Times New Roman" w:hAnsi="Times New Roman"/>
                <w:b/>
                <w:sz w:val="20"/>
                <w:szCs w:val="20"/>
                <w:lang w:val="en-US" w:bidi="en-US"/>
              </w:rPr>
              <w:t xml:space="preserve">Primary state registration number - </w:t>
            </w:r>
            <w:r w:rsidRPr="007C20DC">
              <w:rPr>
                <w:rFonts w:ascii="Times New Roman" w:hAnsi="Times New Roman"/>
                <w:b/>
                <w:i/>
                <w:sz w:val="20"/>
                <w:szCs w:val="20"/>
                <w:lang w:val="en-US" w:bidi="en-US"/>
              </w:rPr>
              <w:t>for residents</w:t>
            </w:r>
          </w:p>
          <w:p w:rsidR="00FF7BD4" w:rsidRPr="007C20DC" w:rsidP="007C20DC">
            <w:pPr>
              <w:spacing w:after="0"/>
              <w:jc w:val="both"/>
              <w:rPr>
                <w:rFonts w:ascii="Times New Roman" w:hAnsi="Times New Roman"/>
                <w:sz w:val="20"/>
                <w:szCs w:val="20"/>
              </w:rPr>
            </w:pPr>
            <w:r w:rsidRPr="007C20DC">
              <w:rPr>
                <w:rFonts w:ascii="Times New Roman" w:hAnsi="Times New Roman"/>
                <w:sz w:val="20"/>
                <w:szCs w:val="20"/>
              </w:rPr>
              <w:t xml:space="preserve">Основной государственный регистрационный номер - </w:t>
            </w:r>
            <w:r w:rsidRPr="007C20DC">
              <w:rPr>
                <w:rFonts w:ascii="Times New Roman" w:hAnsi="Times New Roman"/>
                <w:i/>
                <w:sz w:val="20"/>
                <w:szCs w:val="20"/>
              </w:rPr>
              <w:t>для резидента</w:t>
            </w:r>
          </w:p>
        </w:tc>
        <w:tc>
          <w:tcPr>
            <w:tcW w:w="2817" w:type="dxa"/>
          </w:tcPr>
          <w:p w:rsidR="00FF7BD4" w:rsidRPr="007C20DC" w:rsidP="007C20DC">
            <w:pPr>
              <w:spacing w:after="120"/>
              <w:rPr>
                <w:rFonts w:ascii="Times New Roman" w:hAnsi="Times New Roman"/>
                <w:sz w:val="20"/>
                <w:szCs w:val="20"/>
              </w:rPr>
            </w:pPr>
          </w:p>
        </w:tc>
      </w:tr>
      <w:tr w:rsidTr="007C20DC">
        <w:tblPrEx>
          <w:tblW w:w="0" w:type="auto"/>
          <w:tblInd w:w="-15" w:type="dxa"/>
          <w:tblLayout w:type="fixed"/>
          <w:tblLook w:val="01E0"/>
        </w:tblPrEx>
        <w:tc>
          <w:tcPr>
            <w:tcW w:w="6521" w:type="dxa"/>
          </w:tcPr>
          <w:p w:rsidR="0048377B" w:rsidRPr="00B91D06" w:rsidP="0048377B">
            <w:pPr>
              <w:autoSpaceDE w:val="0"/>
              <w:autoSpaceDN w:val="0"/>
              <w:adjustRightInd w:val="0"/>
              <w:spacing w:after="120" w:line="240" w:lineRule="auto"/>
              <w:jc w:val="both"/>
              <w:rPr>
                <w:rFonts w:ascii="Times New Roman" w:hAnsi="Times New Roman" w:eastAsiaTheme="minorHAnsi"/>
                <w:b/>
                <w:sz w:val="20"/>
                <w:szCs w:val="20"/>
                <w:lang w:val="en-US"/>
              </w:rPr>
            </w:pPr>
            <w:r w:rsidRPr="00B91D06">
              <w:rPr>
                <w:rFonts w:ascii="Times New Roman" w:hAnsi="Times New Roman" w:eastAsiaTheme="minorHAnsi"/>
                <w:b/>
                <w:sz w:val="20"/>
                <w:szCs w:val="20"/>
                <w:lang w:val="en-US"/>
              </w:rPr>
              <w:t>Number of accreditation record of branch office or representation of a foreign legal entity in the public register of accredited branch offices and foreign legal entity representations, number of registration of legal entity according to the place of incorporation and registration - for non-resident</w:t>
            </w:r>
          </w:p>
          <w:p w:rsidR="00FF7BD4" w:rsidRPr="007C20DC" w:rsidP="007C20DC">
            <w:pPr>
              <w:autoSpaceDE w:val="0"/>
              <w:autoSpaceDN w:val="0"/>
              <w:adjustRightInd w:val="0"/>
              <w:spacing w:after="120" w:line="240" w:lineRule="auto"/>
              <w:jc w:val="both"/>
              <w:rPr>
                <w:rFonts w:ascii="Times New Roman" w:hAnsi="Times New Roman"/>
                <w:sz w:val="20"/>
                <w:szCs w:val="20"/>
              </w:rPr>
            </w:pPr>
            <w:r w:rsidRPr="007C20DC">
              <w:rPr>
                <w:rFonts w:ascii="Times New Roman" w:hAnsi="Times New Roman" w:eastAsiaTheme="minorHAnsi"/>
                <w:sz w:val="20"/>
                <w:szCs w:val="20"/>
              </w:rPr>
              <w:t xml:space="preserve">Номер записи об аккредитации филиала, представительства иностранного </w:t>
            </w:r>
            <w:r w:rsidRPr="0048377B">
              <w:rPr>
                <w:rFonts w:ascii="Times New Roman" w:hAnsi="Times New Roman" w:eastAsiaTheme="minorHAnsi"/>
                <w:sz w:val="20"/>
                <w:szCs w:val="20"/>
              </w:rPr>
              <w:t>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tc>
        <w:tc>
          <w:tcPr>
            <w:tcW w:w="2817" w:type="dxa"/>
          </w:tcPr>
          <w:p w:rsidR="00FF7BD4" w:rsidRPr="007C20DC" w:rsidP="007C20DC">
            <w:pPr>
              <w:spacing w:after="120"/>
              <w:rPr>
                <w:rFonts w:ascii="Times New Roman" w:hAnsi="Times New Roman"/>
                <w:sz w:val="20"/>
                <w:szCs w:val="20"/>
              </w:rPr>
            </w:pPr>
          </w:p>
        </w:tc>
      </w:tr>
      <w:tr w:rsidTr="007C20DC">
        <w:tblPrEx>
          <w:tblW w:w="0" w:type="auto"/>
          <w:tblInd w:w="-15" w:type="dxa"/>
          <w:tblLayout w:type="fixed"/>
          <w:tblLook w:val="01E0"/>
        </w:tblPrEx>
        <w:tc>
          <w:tcPr>
            <w:tcW w:w="6521" w:type="dxa"/>
          </w:tcPr>
          <w:p w:rsidR="00F45DE7" w:rsidRPr="007C20DC" w:rsidP="006E65A3">
            <w:pPr>
              <w:spacing w:after="0"/>
              <w:jc w:val="both"/>
              <w:rPr>
                <w:rFonts w:ascii="Times New Roman" w:hAnsi="Times New Roman"/>
                <w:b/>
                <w:sz w:val="20"/>
                <w:szCs w:val="20"/>
                <w:lang w:val="en-US"/>
              </w:rPr>
            </w:pPr>
            <w:r w:rsidRPr="007C20DC">
              <w:rPr>
                <w:rFonts w:ascii="Times New Roman" w:hAnsi="Times New Roman"/>
                <w:b/>
                <w:sz w:val="20"/>
                <w:szCs w:val="20"/>
                <w:lang w:val="en-US" w:bidi="en-US"/>
              </w:rPr>
              <w:t>Registering authority and place of registration</w:t>
            </w:r>
          </w:p>
          <w:p w:rsidR="00FF7BD4" w:rsidRPr="007C20DC" w:rsidP="006E65A3">
            <w:pPr>
              <w:spacing w:after="0"/>
              <w:jc w:val="both"/>
              <w:rPr>
                <w:rFonts w:ascii="Times New Roman" w:hAnsi="Times New Roman"/>
                <w:sz w:val="20"/>
                <w:szCs w:val="20"/>
              </w:rPr>
            </w:pPr>
            <w:r w:rsidRPr="007C20DC">
              <w:rPr>
                <w:rFonts w:ascii="Times New Roman" w:hAnsi="Times New Roman"/>
                <w:sz w:val="20"/>
                <w:szCs w:val="20"/>
              </w:rPr>
              <w:t>Регистрирующий орган и место регистрации</w:t>
            </w:r>
          </w:p>
        </w:tc>
        <w:tc>
          <w:tcPr>
            <w:tcW w:w="2817" w:type="dxa"/>
          </w:tcPr>
          <w:p w:rsidR="00FF7BD4" w:rsidRPr="007C20DC" w:rsidP="006E65A3">
            <w:pPr>
              <w:spacing w:after="120"/>
              <w:rPr>
                <w:rFonts w:ascii="Times New Roman" w:hAnsi="Times New Roman"/>
                <w:sz w:val="20"/>
                <w:szCs w:val="20"/>
              </w:rPr>
            </w:pPr>
          </w:p>
        </w:tc>
      </w:tr>
      <w:tr w:rsidTr="007C20DC">
        <w:tblPrEx>
          <w:tblW w:w="0" w:type="auto"/>
          <w:tblInd w:w="-15" w:type="dxa"/>
          <w:tblLayout w:type="fixed"/>
          <w:tblLook w:val="01E0"/>
        </w:tblPrEx>
        <w:tc>
          <w:tcPr>
            <w:tcW w:w="6521" w:type="dxa"/>
          </w:tcPr>
          <w:p w:rsidR="007817D9" w:rsidRPr="007C20DC" w:rsidP="006E65A3">
            <w:pPr>
              <w:tabs>
                <w:tab w:val="left" w:pos="4412"/>
              </w:tabs>
              <w:spacing w:after="120"/>
              <w:jc w:val="both"/>
              <w:rPr>
                <w:rFonts w:ascii="Times New Roman" w:hAnsi="Times New Roman"/>
                <w:b/>
                <w:sz w:val="20"/>
                <w:szCs w:val="20"/>
                <w:lang w:val="en-US"/>
              </w:rPr>
            </w:pPr>
            <w:r w:rsidRPr="007C20DC">
              <w:rPr>
                <w:rFonts w:ascii="Times New Roman" w:hAnsi="Times New Roman"/>
                <w:b/>
                <w:sz w:val="20"/>
                <w:szCs w:val="20"/>
                <w:lang w:val="en-US" w:bidi="en-US"/>
              </w:rPr>
              <w:t>Registered address of actual location (address of state registration (for branch office of legal entity the head office registration address should be mentioned): Country, region (republic, territory), district, settlement (town, village, etc.), street, house, building, apartment (office)</w:t>
            </w:r>
          </w:p>
          <w:p w:rsidR="00FF7BD4" w:rsidRPr="007C20DC" w:rsidP="0048377B">
            <w:pPr>
              <w:tabs>
                <w:tab w:val="left" w:pos="4412"/>
              </w:tabs>
              <w:spacing w:after="120"/>
              <w:jc w:val="both"/>
              <w:rPr>
                <w:rFonts w:ascii="Times New Roman" w:hAnsi="Times New Roman"/>
                <w:sz w:val="20"/>
                <w:szCs w:val="20"/>
              </w:rPr>
            </w:pPr>
            <w:r w:rsidRPr="007C20DC">
              <w:rPr>
                <w:rFonts w:ascii="Times New Roman" w:hAnsi="Times New Roman"/>
                <w:sz w:val="20"/>
                <w:szCs w:val="20"/>
              </w:rPr>
              <w:t xml:space="preserve">Адрес местонахождения (адрес государственной регистрации) (для филиала юридического лица </w:t>
            </w:r>
            <w:r w:rsidR="0048377B">
              <w:rPr>
                <w:rFonts w:ascii="Times New Roman" w:hAnsi="Times New Roman"/>
                <w:sz w:val="20"/>
                <w:szCs w:val="20"/>
              </w:rPr>
              <w:t xml:space="preserve">указывается </w:t>
            </w:r>
            <w:r w:rsidRPr="007C20DC">
              <w:rPr>
                <w:rFonts w:ascii="Times New Roman" w:hAnsi="Times New Roman"/>
                <w:sz w:val="20"/>
                <w:szCs w:val="20"/>
              </w:rPr>
              <w:t>место регистрации головной организации): Страна, область (республика, край), район, населенный пункт (город, село и т.п.), улица, дом, корпус (строение), квартира (офис)</w:t>
            </w:r>
          </w:p>
        </w:tc>
        <w:tc>
          <w:tcPr>
            <w:tcW w:w="2817" w:type="dxa"/>
          </w:tcPr>
          <w:p w:rsidR="00FF7BD4" w:rsidRPr="007C20DC" w:rsidP="006E65A3">
            <w:pPr>
              <w:spacing w:after="120"/>
              <w:rPr>
                <w:rFonts w:ascii="Times New Roman" w:hAnsi="Times New Roman"/>
                <w:sz w:val="20"/>
                <w:szCs w:val="20"/>
              </w:rPr>
            </w:pPr>
          </w:p>
        </w:tc>
      </w:tr>
      <w:tr w:rsidTr="007C20DC">
        <w:tblPrEx>
          <w:tblW w:w="0" w:type="auto"/>
          <w:tblInd w:w="-15" w:type="dxa"/>
          <w:tblLayout w:type="fixed"/>
          <w:tblLook w:val="01E0"/>
        </w:tblPrEx>
        <w:tc>
          <w:tcPr>
            <w:tcW w:w="6521" w:type="dxa"/>
          </w:tcPr>
          <w:p w:rsidR="007817D9" w:rsidRPr="007C20DC" w:rsidP="006E65A3">
            <w:pPr>
              <w:spacing w:after="120"/>
              <w:jc w:val="both"/>
              <w:rPr>
                <w:rFonts w:ascii="Times New Roman" w:hAnsi="Times New Roman"/>
                <w:b/>
                <w:sz w:val="20"/>
                <w:szCs w:val="20"/>
                <w:lang w:val="en-US"/>
              </w:rPr>
            </w:pPr>
            <w:r w:rsidRPr="007C20DC">
              <w:rPr>
                <w:rFonts w:ascii="Times New Roman" w:hAnsi="Times New Roman"/>
                <w:b/>
                <w:sz w:val="20"/>
                <w:szCs w:val="20"/>
                <w:lang w:val="en-US" w:bidi="en-US"/>
              </w:rPr>
              <w:t>Mailing address: Postal code, Country, region (republic, territory), district, settlement (town, village, etc.), street, house, building, apartment (office)</w:t>
            </w:r>
          </w:p>
          <w:p w:rsidR="00FF7BD4" w:rsidRPr="007C20DC" w:rsidP="006E65A3">
            <w:pPr>
              <w:spacing w:after="120"/>
              <w:jc w:val="both"/>
              <w:rPr>
                <w:rFonts w:ascii="Times New Roman" w:hAnsi="Times New Roman"/>
                <w:sz w:val="20"/>
                <w:szCs w:val="20"/>
              </w:rPr>
            </w:pPr>
            <w:r w:rsidRPr="007C20DC">
              <w:rPr>
                <w:rFonts w:ascii="Times New Roman" w:hAnsi="Times New Roman"/>
                <w:sz w:val="20"/>
                <w:szCs w:val="20"/>
              </w:rPr>
              <w:t>Почтовый адрес: Почтовый индекс, Страна, область (республика, край), район, населенный пункт (город, село и т.п.), улица, дом, корпус (строение), квартира (офис)</w:t>
            </w:r>
          </w:p>
        </w:tc>
        <w:tc>
          <w:tcPr>
            <w:tcW w:w="2817" w:type="dxa"/>
          </w:tcPr>
          <w:p w:rsidR="00FF7BD4" w:rsidRPr="007C20DC" w:rsidP="006E65A3">
            <w:pPr>
              <w:spacing w:after="120"/>
              <w:rPr>
                <w:rFonts w:ascii="Times New Roman" w:hAnsi="Times New Roman"/>
                <w:sz w:val="20"/>
                <w:szCs w:val="20"/>
              </w:rPr>
            </w:pPr>
          </w:p>
        </w:tc>
      </w:tr>
      <w:tr w:rsidTr="007C20DC">
        <w:tblPrEx>
          <w:tblW w:w="0" w:type="auto"/>
          <w:tblInd w:w="-15" w:type="dxa"/>
          <w:tblLayout w:type="fixed"/>
          <w:tblLook w:val="01E0"/>
        </w:tblPrEx>
        <w:tc>
          <w:tcPr>
            <w:tcW w:w="6521" w:type="dxa"/>
          </w:tcPr>
          <w:p w:rsidR="007817D9" w:rsidRPr="007C20DC" w:rsidP="006E65A3">
            <w:pPr>
              <w:spacing w:after="120"/>
              <w:jc w:val="both"/>
              <w:rPr>
                <w:rFonts w:ascii="Times New Roman" w:hAnsi="Times New Roman"/>
                <w:b/>
                <w:sz w:val="20"/>
                <w:szCs w:val="20"/>
                <w:lang w:val="en-US"/>
              </w:rPr>
            </w:pPr>
            <w:r w:rsidRPr="007C20DC">
              <w:rPr>
                <w:rFonts w:ascii="Times New Roman" w:hAnsi="Times New Roman"/>
                <w:b/>
                <w:sz w:val="20"/>
                <w:szCs w:val="20"/>
                <w:lang w:val="en-US" w:bidi="en-US"/>
              </w:rPr>
              <w:t>Information regarding grounds enabling the Client to act for the benefit of the other person upon performing bank transactions and other kinds of activities</w:t>
            </w:r>
            <w:r w:rsidRPr="007C20DC">
              <w:rPr>
                <w:rFonts w:ascii="Times New Roman" w:hAnsi="Times New Roman"/>
                <w:b/>
                <w:sz w:val="20"/>
                <w:szCs w:val="20"/>
                <w:lang w:val="en-US"/>
              </w:rPr>
              <w:t>.</w:t>
            </w:r>
          </w:p>
          <w:p w:rsidR="00FF7BD4" w:rsidRPr="007C20DC" w:rsidP="006E65A3">
            <w:pPr>
              <w:spacing w:after="120"/>
              <w:jc w:val="both"/>
              <w:rPr>
                <w:rFonts w:ascii="Times New Roman" w:hAnsi="Times New Roman"/>
                <w:sz w:val="20"/>
                <w:szCs w:val="20"/>
              </w:rPr>
            </w:pPr>
            <w:r w:rsidRPr="007C20DC">
              <w:rPr>
                <w:rFonts w:ascii="Times New Roman" w:hAnsi="Times New Roman"/>
                <w:sz w:val="20"/>
                <w:szCs w:val="20"/>
              </w:rPr>
              <w:t>Сведения об основаниях, свидетельствующих о том, что клиент действует к выгоде другого лица при проведении банковских операций и иных сделок</w:t>
            </w:r>
          </w:p>
        </w:tc>
        <w:tc>
          <w:tcPr>
            <w:tcW w:w="2817" w:type="dxa"/>
          </w:tcPr>
          <w:p w:rsidR="00FF7BD4" w:rsidRPr="007C20DC" w:rsidP="006E65A3">
            <w:pPr>
              <w:spacing w:after="120"/>
              <w:rPr>
                <w:rFonts w:ascii="Times New Roman" w:hAnsi="Times New Roman"/>
                <w:sz w:val="20"/>
                <w:szCs w:val="20"/>
              </w:rPr>
            </w:pPr>
          </w:p>
        </w:tc>
      </w:tr>
    </w:tbl>
    <w:p w:rsidR="007C20DC" w:rsidRPr="007C20DC" w:rsidP="007817D9">
      <w:pPr>
        <w:spacing w:after="120"/>
        <w:rPr>
          <w:rFonts w:ascii="Times New Roman" w:hAnsi="Times New Roman"/>
          <w:b/>
          <w:sz w:val="20"/>
          <w:szCs w:val="20"/>
          <w:lang w:val="en-US" w:bidi="en-US"/>
        </w:rPr>
      </w:pPr>
      <w:r w:rsidRPr="007C20DC">
        <w:rPr>
          <w:rFonts w:ascii="Times New Roman" w:hAnsi="Times New Roman"/>
          <w:b/>
          <w:sz w:val="20"/>
          <w:szCs w:val="20"/>
          <w:lang w:val="en-US" w:bidi="en-US"/>
        </w:rPr>
        <w:t>Term of storage: 5 years upon termination of the legal relation with the Client</w:t>
      </w:r>
    </w:p>
    <w:p w:rsidR="007817D9" w:rsidRPr="007C20DC" w:rsidP="007817D9">
      <w:pPr>
        <w:spacing w:after="120"/>
        <w:rPr>
          <w:rFonts w:ascii="Times New Roman" w:hAnsi="Times New Roman"/>
          <w:sz w:val="20"/>
          <w:szCs w:val="20"/>
          <w:lang w:bidi="en-US"/>
        </w:rPr>
      </w:pPr>
      <w:r w:rsidRPr="007C20DC">
        <w:rPr>
          <w:rFonts w:ascii="Times New Roman" w:hAnsi="Times New Roman"/>
          <w:sz w:val="20"/>
          <w:szCs w:val="20"/>
        </w:rPr>
        <w:t>Срок хранения: 5 лет со дня прекращения отношений с клиентом</w:t>
      </w:r>
    </w:p>
    <w:p w:rsidR="007817D9" w:rsidRPr="007C20DC" w:rsidP="007817D9">
      <w:pPr>
        <w:spacing w:after="120"/>
        <w:rPr>
          <w:rFonts w:ascii="Times New Roman" w:hAnsi="Times New Roman"/>
          <w:sz w:val="20"/>
          <w:szCs w:val="20"/>
        </w:rPr>
      </w:pPr>
    </w:p>
    <w:tbl>
      <w:tblPr>
        <w:tblStyle w:val="TableGrid"/>
        <w:tblW w:w="0" w:type="auto"/>
        <w:tblBorders>
          <w:top w:val="nil"/>
          <w:left w:val="nil"/>
          <w:bottom w:val="nil"/>
          <w:right w:val="nil"/>
          <w:insideH w:val="nil"/>
          <w:insideV w:val="nil"/>
        </w:tblBorders>
        <w:tblLook w:val="04A0"/>
      </w:tblPr>
      <w:tblGrid>
        <w:gridCol w:w="2785"/>
        <w:gridCol w:w="1001"/>
        <w:gridCol w:w="2790"/>
        <w:gridCol w:w="2779"/>
      </w:tblGrid>
      <w:tr w:rsidTr="00F11B25">
        <w:tblPrEx>
          <w:tblW w:w="0" w:type="auto"/>
          <w:tblBorders>
            <w:top w:val="nil"/>
            <w:left w:val="nil"/>
            <w:bottom w:val="nil"/>
            <w:right w:val="nil"/>
            <w:insideH w:val="nil"/>
            <w:insideV w:val="nil"/>
          </w:tblBorders>
          <w:tblLook w:val="04A0"/>
        </w:tblPrEx>
        <w:tc>
          <w:tcPr>
            <w:tcW w:w="2816" w:type="dxa"/>
          </w:tcPr>
          <w:p w:rsidR="007817D9" w:rsidRPr="007C20DC" w:rsidP="007817D9">
            <w:pPr>
              <w:jc w:val="center"/>
              <w:rPr>
                <w:rFonts w:ascii="Times New Roman" w:hAnsi="Times New Roman"/>
                <w:b/>
                <w:sz w:val="20"/>
                <w:szCs w:val="20"/>
                <w:lang w:bidi="en-US"/>
              </w:rPr>
            </w:pPr>
            <w:r w:rsidRPr="007C20DC">
              <w:rPr>
                <w:rFonts w:ascii="Times New Roman" w:hAnsi="Times New Roman"/>
                <w:b/>
                <w:sz w:val="20"/>
                <w:szCs w:val="20"/>
                <w:lang w:bidi="en-US"/>
              </w:rPr>
              <w:t>Client’s signature</w:t>
            </w:r>
          </w:p>
          <w:p w:rsidR="007817D9" w:rsidRPr="007C20DC" w:rsidP="007817D9">
            <w:pPr>
              <w:jc w:val="center"/>
              <w:rPr>
                <w:rFonts w:ascii="Times New Roman" w:hAnsi="Times New Roman"/>
                <w:sz w:val="20"/>
                <w:szCs w:val="20"/>
              </w:rPr>
            </w:pPr>
            <w:r w:rsidRPr="007C20DC">
              <w:rPr>
                <w:rFonts w:ascii="Times New Roman" w:hAnsi="Times New Roman"/>
                <w:sz w:val="20"/>
                <w:szCs w:val="20"/>
              </w:rPr>
              <w:t>Подпись Клиента</w:t>
            </w:r>
          </w:p>
        </w:tc>
        <w:tc>
          <w:tcPr>
            <w:tcW w:w="1359" w:type="dxa"/>
            <w:vMerge w:val="restart"/>
            <w:vAlign w:val="bottom"/>
          </w:tcPr>
          <w:p w:rsidR="007817D9" w:rsidRPr="007C20DC" w:rsidP="007817D9">
            <w:pPr>
              <w:jc w:val="center"/>
              <w:rPr>
                <w:rFonts w:ascii="Times New Roman" w:hAnsi="Times New Roman"/>
                <w:sz w:val="20"/>
                <w:szCs w:val="20"/>
              </w:rPr>
            </w:pPr>
          </w:p>
          <w:p w:rsidR="007817D9" w:rsidRPr="007C20DC" w:rsidP="007817D9">
            <w:pPr>
              <w:jc w:val="center"/>
              <w:rPr>
                <w:rFonts w:ascii="Times New Roman" w:hAnsi="Times New Roman"/>
                <w:sz w:val="20"/>
                <w:szCs w:val="20"/>
              </w:rPr>
            </w:pPr>
          </w:p>
        </w:tc>
        <w:tc>
          <w:tcPr>
            <w:tcW w:w="2824" w:type="dxa"/>
          </w:tcPr>
          <w:p w:rsidR="007817D9" w:rsidRPr="007C20DC" w:rsidP="007817D9">
            <w:pPr>
              <w:jc w:val="center"/>
              <w:rPr>
                <w:rFonts w:ascii="Times New Roman" w:hAnsi="Times New Roman"/>
                <w:b/>
                <w:sz w:val="20"/>
                <w:szCs w:val="20"/>
              </w:rPr>
            </w:pPr>
            <w:r w:rsidRPr="007C20DC">
              <w:rPr>
                <w:rFonts w:ascii="Times New Roman" w:hAnsi="Times New Roman"/>
                <w:b/>
                <w:sz w:val="20"/>
                <w:szCs w:val="20"/>
                <w:lang w:bidi="en-US"/>
              </w:rPr>
              <w:t>Print name</w:t>
            </w:r>
          </w:p>
          <w:p w:rsidR="007817D9" w:rsidRPr="007C20DC" w:rsidP="007817D9">
            <w:pPr>
              <w:jc w:val="center"/>
              <w:rPr>
                <w:rFonts w:ascii="Times New Roman" w:hAnsi="Times New Roman"/>
                <w:sz w:val="20"/>
                <w:szCs w:val="20"/>
              </w:rPr>
            </w:pPr>
            <w:r w:rsidRPr="007C20DC">
              <w:rPr>
                <w:rFonts w:ascii="Times New Roman" w:hAnsi="Times New Roman"/>
                <w:sz w:val="20"/>
                <w:szCs w:val="20"/>
              </w:rPr>
              <w:t>Фамилия, Имя, Отчество</w:t>
            </w:r>
          </w:p>
        </w:tc>
        <w:tc>
          <w:tcPr>
            <w:tcW w:w="2854" w:type="dxa"/>
          </w:tcPr>
          <w:p w:rsidR="007817D9" w:rsidRPr="007C20DC" w:rsidP="007817D9">
            <w:pPr>
              <w:jc w:val="center"/>
              <w:rPr>
                <w:rFonts w:ascii="Times New Roman" w:hAnsi="Times New Roman"/>
                <w:b/>
                <w:sz w:val="20"/>
                <w:szCs w:val="20"/>
              </w:rPr>
            </w:pPr>
            <w:r w:rsidRPr="007C20DC">
              <w:rPr>
                <w:rFonts w:ascii="Times New Roman" w:hAnsi="Times New Roman"/>
                <w:b/>
                <w:sz w:val="20"/>
                <w:szCs w:val="20"/>
                <w:lang w:bidi="en-US"/>
              </w:rPr>
              <w:t>Date of the Client’s signature</w:t>
            </w:r>
          </w:p>
          <w:p w:rsidR="007817D9" w:rsidRPr="007C20DC" w:rsidP="007817D9">
            <w:pPr>
              <w:jc w:val="center"/>
              <w:rPr>
                <w:rFonts w:ascii="Times New Roman" w:hAnsi="Times New Roman"/>
                <w:sz w:val="20"/>
                <w:szCs w:val="20"/>
              </w:rPr>
            </w:pPr>
            <w:r w:rsidRPr="007C20DC">
              <w:rPr>
                <w:rFonts w:ascii="Times New Roman" w:hAnsi="Times New Roman"/>
                <w:sz w:val="20"/>
                <w:szCs w:val="20"/>
              </w:rPr>
              <w:t>Дата заполнения сведений Клиентом</w:t>
            </w:r>
          </w:p>
        </w:tc>
      </w:tr>
      <w:tr w:rsidTr="00F11B25">
        <w:tblPrEx>
          <w:tblW w:w="0" w:type="auto"/>
          <w:tblLook w:val="04A0"/>
        </w:tblPrEx>
        <w:trPr>
          <w:trHeight w:val="531"/>
        </w:trPr>
        <w:tc>
          <w:tcPr>
            <w:tcW w:w="2816" w:type="dxa"/>
            <w:vAlign w:val="bottom"/>
          </w:tcPr>
          <w:p w:rsidR="007817D9" w:rsidRPr="007C20DC" w:rsidP="00F11B25">
            <w:pPr>
              <w:jc w:val="center"/>
              <w:rPr>
                <w:rFonts w:ascii="Times New Roman" w:hAnsi="Times New Roman"/>
                <w:sz w:val="20"/>
                <w:szCs w:val="20"/>
              </w:rPr>
            </w:pPr>
            <w:r w:rsidRPr="007C20DC">
              <w:rPr>
                <w:rFonts w:ascii="Times New Roman" w:hAnsi="Times New Roman"/>
                <w:sz w:val="20"/>
                <w:szCs w:val="20"/>
              </w:rPr>
              <w:t>_________________________</w:t>
            </w:r>
          </w:p>
        </w:tc>
        <w:tc>
          <w:tcPr>
            <w:tcW w:w="1359" w:type="dxa"/>
            <w:vMerge/>
          </w:tcPr>
          <w:p w:rsidR="007817D9" w:rsidRPr="007C20DC" w:rsidP="00F11B25">
            <w:pPr>
              <w:jc w:val="center"/>
              <w:rPr>
                <w:rFonts w:ascii="Times New Roman" w:hAnsi="Times New Roman"/>
                <w:sz w:val="20"/>
                <w:szCs w:val="20"/>
              </w:rPr>
            </w:pPr>
          </w:p>
        </w:tc>
        <w:tc>
          <w:tcPr>
            <w:tcW w:w="2824" w:type="dxa"/>
            <w:vAlign w:val="bottom"/>
          </w:tcPr>
          <w:p w:rsidR="007817D9" w:rsidRPr="007C20DC" w:rsidP="00F11B25">
            <w:pPr>
              <w:jc w:val="center"/>
              <w:rPr>
                <w:rFonts w:ascii="Times New Roman" w:hAnsi="Times New Roman"/>
                <w:sz w:val="20"/>
                <w:szCs w:val="20"/>
                <w:lang w:val="en-US"/>
              </w:rPr>
            </w:pPr>
            <w:r w:rsidRPr="007C20DC">
              <w:rPr>
                <w:rFonts w:ascii="Times New Roman" w:hAnsi="Times New Roman"/>
                <w:sz w:val="20"/>
                <w:szCs w:val="20"/>
              </w:rPr>
              <w:t>_</w:t>
            </w:r>
            <w:r w:rsidRPr="007C20DC">
              <w:rPr>
                <w:rFonts w:ascii="Times New Roman" w:hAnsi="Times New Roman"/>
                <w:sz w:val="20"/>
                <w:szCs w:val="20"/>
                <w:lang w:val="en-US"/>
              </w:rPr>
              <w:t>________________________</w:t>
            </w:r>
          </w:p>
        </w:tc>
        <w:tc>
          <w:tcPr>
            <w:tcW w:w="2854" w:type="dxa"/>
            <w:vAlign w:val="bottom"/>
          </w:tcPr>
          <w:p w:rsidR="007817D9" w:rsidRPr="007C20DC" w:rsidP="00F11B25">
            <w:pPr>
              <w:jc w:val="center"/>
              <w:rPr>
                <w:rFonts w:ascii="Times New Roman" w:hAnsi="Times New Roman"/>
                <w:sz w:val="20"/>
                <w:szCs w:val="20"/>
              </w:rPr>
            </w:pPr>
            <w:r w:rsidRPr="007C20DC">
              <w:rPr>
                <w:rFonts w:ascii="Times New Roman" w:hAnsi="Times New Roman"/>
                <w:bCs/>
                <w:spacing w:val="-4"/>
                <w:sz w:val="20"/>
                <w:szCs w:val="20"/>
              </w:rPr>
              <w:t>«___»____________</w:t>
            </w:r>
            <w:r w:rsidRPr="007C20DC">
              <w:rPr>
                <w:rFonts w:ascii="Times New Roman" w:hAnsi="Times New Roman"/>
                <w:bCs/>
                <w:spacing w:val="-4"/>
                <w:sz w:val="20"/>
                <w:szCs w:val="20"/>
                <w:lang w:val="en-US"/>
              </w:rPr>
              <w:t>______</w:t>
            </w:r>
            <w:r w:rsidRPr="007C20DC">
              <w:rPr>
                <w:rFonts w:ascii="Times New Roman" w:hAnsi="Times New Roman"/>
                <w:bCs/>
                <w:spacing w:val="-4"/>
                <w:sz w:val="20"/>
                <w:szCs w:val="20"/>
              </w:rPr>
              <w:t>__ 20__</w:t>
            </w:r>
          </w:p>
        </w:tc>
      </w:tr>
    </w:tbl>
    <w:p w:rsidR="007817D9" w:rsidRPr="007C20DC" w:rsidP="007817D9">
      <w:pPr>
        <w:spacing w:after="120"/>
        <w:rPr>
          <w:rFonts w:ascii="Times New Roman" w:hAnsi="Times New Roman"/>
          <w:bCs/>
          <w:spacing w:val="-4"/>
          <w:sz w:val="20"/>
          <w:szCs w:val="20"/>
          <w:lang w:val="en-US"/>
        </w:rPr>
      </w:pPr>
    </w:p>
    <w:p w:rsidR="007817D9" w:rsidRPr="007C20DC" w:rsidP="007817D9">
      <w:pPr>
        <w:spacing w:after="120"/>
        <w:rPr>
          <w:rFonts w:ascii="Times New Roman" w:hAnsi="Times New Roman"/>
          <w:sz w:val="20"/>
          <w:szCs w:val="20"/>
          <w:lang w:val="en-US"/>
        </w:rPr>
      </w:pPr>
    </w:p>
    <w:p w:rsidR="007C20DC" w:rsidRPr="007C20DC" w:rsidP="007C20DC">
      <w:pPr>
        <w:tabs>
          <w:tab w:val="left" w:pos="6840"/>
        </w:tabs>
        <w:spacing w:after="0"/>
        <w:rPr>
          <w:rFonts w:ascii="Times New Roman" w:hAnsi="Times New Roman"/>
          <w:b/>
          <w:spacing w:val="-4"/>
          <w:sz w:val="20"/>
          <w:szCs w:val="20"/>
          <w:lang w:val="en-US" w:bidi="en-US"/>
        </w:rPr>
      </w:pPr>
      <w:r w:rsidRPr="007C20DC">
        <w:rPr>
          <w:rFonts w:ascii="Times New Roman" w:hAnsi="Times New Roman"/>
          <w:b/>
          <w:spacing w:val="-4"/>
          <w:sz w:val="20"/>
          <w:szCs w:val="20"/>
          <w:lang w:val="en-US" w:bidi="en-US"/>
        </w:rPr>
        <w:t>Date of the Checklist acceptance by the Bank</w:t>
      </w:r>
    </w:p>
    <w:p w:rsidR="007817D9" w:rsidRPr="007C20DC" w:rsidP="007817D9">
      <w:pPr>
        <w:tabs>
          <w:tab w:val="left" w:pos="6840"/>
        </w:tabs>
        <w:spacing w:after="360"/>
        <w:rPr>
          <w:rFonts w:ascii="Times New Roman" w:hAnsi="Times New Roman"/>
          <w:spacing w:val="-4"/>
          <w:sz w:val="20"/>
          <w:szCs w:val="20"/>
          <w:lang w:val="en-US" w:bidi="en-US"/>
        </w:rPr>
      </w:pPr>
      <w:r w:rsidRPr="007C20DC">
        <w:rPr>
          <w:rFonts w:ascii="Times New Roman" w:hAnsi="Times New Roman"/>
          <w:bCs/>
          <w:spacing w:val="-4"/>
          <w:sz w:val="20"/>
          <w:szCs w:val="20"/>
        </w:rPr>
        <w:t>Дата</w:t>
      </w:r>
      <w:r w:rsidRPr="007C20DC">
        <w:rPr>
          <w:rFonts w:ascii="Times New Roman" w:hAnsi="Times New Roman"/>
          <w:bCs/>
          <w:spacing w:val="-4"/>
          <w:sz w:val="20"/>
          <w:szCs w:val="20"/>
          <w:lang w:val="en-US"/>
        </w:rPr>
        <w:t xml:space="preserve"> </w:t>
      </w:r>
      <w:r w:rsidRPr="007C20DC">
        <w:rPr>
          <w:rFonts w:ascii="Times New Roman" w:hAnsi="Times New Roman"/>
          <w:bCs/>
          <w:spacing w:val="-4"/>
          <w:sz w:val="20"/>
          <w:szCs w:val="20"/>
        </w:rPr>
        <w:t>принятия</w:t>
      </w:r>
      <w:r w:rsidRPr="007C20DC">
        <w:rPr>
          <w:rFonts w:ascii="Times New Roman" w:hAnsi="Times New Roman"/>
          <w:bCs/>
          <w:spacing w:val="-4"/>
          <w:sz w:val="20"/>
          <w:szCs w:val="20"/>
          <w:lang w:val="en-US"/>
        </w:rPr>
        <w:t xml:space="preserve"> </w:t>
      </w:r>
      <w:r w:rsidRPr="007C20DC">
        <w:rPr>
          <w:rFonts w:ascii="Times New Roman" w:hAnsi="Times New Roman"/>
          <w:bCs/>
          <w:spacing w:val="-4"/>
          <w:sz w:val="20"/>
          <w:szCs w:val="20"/>
        </w:rPr>
        <w:t>Анкеты</w:t>
      </w:r>
      <w:r w:rsidRPr="007C20DC">
        <w:rPr>
          <w:rFonts w:ascii="Times New Roman" w:hAnsi="Times New Roman"/>
          <w:bCs/>
          <w:spacing w:val="-4"/>
          <w:sz w:val="20"/>
          <w:szCs w:val="20"/>
          <w:lang w:val="en-US"/>
        </w:rPr>
        <w:t xml:space="preserve"> </w:t>
      </w:r>
      <w:r w:rsidRPr="007C20DC">
        <w:rPr>
          <w:rFonts w:ascii="Times New Roman" w:hAnsi="Times New Roman"/>
          <w:bCs/>
          <w:spacing w:val="-4"/>
          <w:sz w:val="20"/>
          <w:szCs w:val="20"/>
        </w:rPr>
        <w:t>Банком</w:t>
      </w:r>
      <w:r w:rsidRPr="007C20DC">
        <w:rPr>
          <w:rFonts w:ascii="Times New Roman" w:hAnsi="Times New Roman"/>
          <w:bCs/>
          <w:spacing w:val="-4"/>
          <w:sz w:val="20"/>
          <w:szCs w:val="20"/>
          <w:lang w:val="en-US"/>
        </w:rPr>
        <w:t>/</w:t>
      </w:r>
      <w:r w:rsidRPr="007C20DC">
        <w:rPr>
          <w:rFonts w:ascii="Times New Roman" w:hAnsi="Times New Roman"/>
          <w:spacing w:val="-4"/>
          <w:sz w:val="20"/>
          <w:szCs w:val="20"/>
          <w:lang w:val="en-US" w:bidi="en-US"/>
        </w:rPr>
        <w:t xml:space="preserve"> </w:t>
      </w:r>
      <w:r w:rsidRPr="007C20DC">
        <w:rPr>
          <w:rFonts w:ascii="Times New Roman" w:hAnsi="Times New Roman"/>
          <w:spacing w:val="-4"/>
          <w:sz w:val="20"/>
          <w:szCs w:val="20"/>
          <w:lang w:val="en-US" w:bidi="en-US"/>
        </w:rPr>
        <w:br/>
      </w:r>
    </w:p>
    <w:p w:rsidR="007817D9" w:rsidRPr="007C20DC" w:rsidP="007817D9">
      <w:pPr>
        <w:tabs>
          <w:tab w:val="left" w:pos="6840"/>
        </w:tabs>
        <w:spacing w:after="360"/>
        <w:rPr>
          <w:rFonts w:ascii="Times New Roman" w:hAnsi="Times New Roman"/>
          <w:bCs/>
          <w:spacing w:val="-4"/>
          <w:sz w:val="20"/>
          <w:szCs w:val="20"/>
          <w:lang w:val="en-US"/>
        </w:rPr>
      </w:pPr>
      <w:r w:rsidRPr="007C20DC">
        <w:rPr>
          <w:rFonts w:ascii="Times New Roman" w:hAnsi="Times New Roman"/>
          <w:bCs/>
          <w:spacing w:val="-4"/>
          <w:sz w:val="20"/>
          <w:szCs w:val="20"/>
          <w:lang w:val="en-US"/>
        </w:rPr>
        <w:t xml:space="preserve">  </w:t>
      </w:r>
      <w:r w:rsidRPr="007C20DC">
        <w:rPr>
          <w:rFonts w:ascii="Times New Roman" w:hAnsi="Times New Roman"/>
          <w:bCs/>
          <w:spacing w:val="-4"/>
          <w:sz w:val="20"/>
          <w:szCs w:val="20"/>
        </w:rPr>
        <w:t>«___»___________</w:t>
      </w:r>
      <w:r w:rsidRPr="007C20DC">
        <w:rPr>
          <w:rFonts w:ascii="Times New Roman" w:hAnsi="Times New Roman"/>
          <w:bCs/>
          <w:spacing w:val="-4"/>
          <w:sz w:val="20"/>
          <w:szCs w:val="20"/>
          <w:lang w:val="en-US"/>
        </w:rPr>
        <w:t>___________</w:t>
      </w:r>
      <w:r w:rsidRPr="007C20DC">
        <w:rPr>
          <w:rFonts w:ascii="Times New Roman" w:hAnsi="Times New Roman"/>
          <w:bCs/>
          <w:spacing w:val="-4"/>
          <w:sz w:val="20"/>
          <w:szCs w:val="20"/>
        </w:rPr>
        <w:t xml:space="preserve">___ 20__                         </w:t>
      </w:r>
    </w:p>
    <w:tbl>
      <w:tblPr>
        <w:tblStyle w:val="TableGrid"/>
        <w:tblW w:w="0" w:type="auto"/>
        <w:tblBorders>
          <w:top w:val="nil"/>
          <w:left w:val="nil"/>
          <w:bottom w:val="nil"/>
          <w:right w:val="nil"/>
          <w:insideH w:val="nil"/>
          <w:insideV w:val="nil"/>
        </w:tblBorders>
        <w:tblLook w:val="04A0"/>
      </w:tblPr>
      <w:tblGrid>
        <w:gridCol w:w="3340"/>
        <w:gridCol w:w="3020"/>
        <w:gridCol w:w="2995"/>
      </w:tblGrid>
      <w:tr w:rsidTr="00F11B25">
        <w:tblPrEx>
          <w:tblW w:w="0" w:type="auto"/>
          <w:tblBorders>
            <w:top w:val="nil"/>
            <w:left w:val="nil"/>
            <w:bottom w:val="nil"/>
            <w:right w:val="nil"/>
            <w:insideH w:val="nil"/>
            <w:insideV w:val="nil"/>
          </w:tblBorders>
          <w:tblLook w:val="04A0"/>
        </w:tblPrEx>
        <w:tc>
          <w:tcPr>
            <w:tcW w:w="3510" w:type="dxa"/>
          </w:tcPr>
          <w:p w:rsidR="007C20DC" w:rsidRPr="00A723DC" w:rsidP="007C20DC">
            <w:pPr>
              <w:jc w:val="center"/>
              <w:rPr>
                <w:rFonts w:ascii="Times New Roman" w:hAnsi="Times New Roman"/>
                <w:b/>
                <w:sz w:val="20"/>
                <w:szCs w:val="20"/>
                <w:lang w:val="en-US" w:bidi="en-US"/>
              </w:rPr>
            </w:pPr>
            <w:r w:rsidRPr="00A723DC">
              <w:rPr>
                <w:rFonts w:ascii="Times New Roman" w:hAnsi="Times New Roman"/>
                <w:b/>
                <w:sz w:val="20"/>
                <w:szCs w:val="20"/>
                <w:lang w:val="en-US" w:bidi="en-US"/>
              </w:rPr>
              <w:t>Signature of the Bank’s employee</w:t>
            </w:r>
          </w:p>
          <w:p w:rsidR="007817D9" w:rsidRPr="007C20DC" w:rsidP="007C20DC">
            <w:pPr>
              <w:jc w:val="center"/>
              <w:rPr>
                <w:rFonts w:ascii="Times New Roman" w:hAnsi="Times New Roman"/>
                <w:sz w:val="20"/>
                <w:szCs w:val="20"/>
                <w:lang w:val="en-US"/>
              </w:rPr>
            </w:pPr>
            <w:r w:rsidRPr="007C20DC">
              <w:rPr>
                <w:rFonts w:ascii="Times New Roman" w:hAnsi="Times New Roman"/>
                <w:sz w:val="20"/>
                <w:szCs w:val="20"/>
              </w:rPr>
              <w:t>Подпись</w:t>
            </w:r>
            <w:r w:rsidRPr="007C20DC">
              <w:rPr>
                <w:rFonts w:ascii="Times New Roman" w:hAnsi="Times New Roman"/>
                <w:sz w:val="20"/>
                <w:szCs w:val="20"/>
                <w:lang w:val="en-US"/>
              </w:rPr>
              <w:t xml:space="preserve"> </w:t>
            </w:r>
            <w:r w:rsidRPr="007C20DC">
              <w:rPr>
                <w:rFonts w:ascii="Times New Roman" w:hAnsi="Times New Roman"/>
                <w:sz w:val="20"/>
                <w:szCs w:val="20"/>
              </w:rPr>
              <w:t>сотрудника</w:t>
            </w:r>
            <w:r w:rsidRPr="007C20DC">
              <w:rPr>
                <w:rFonts w:ascii="Times New Roman" w:hAnsi="Times New Roman"/>
                <w:sz w:val="20"/>
                <w:szCs w:val="20"/>
                <w:lang w:val="en-US"/>
              </w:rPr>
              <w:t xml:space="preserve"> </w:t>
            </w:r>
            <w:r w:rsidRPr="007C20DC">
              <w:rPr>
                <w:rFonts w:ascii="Times New Roman" w:hAnsi="Times New Roman"/>
                <w:sz w:val="20"/>
                <w:szCs w:val="20"/>
              </w:rPr>
              <w:t>Банка</w:t>
            </w:r>
          </w:p>
        </w:tc>
        <w:tc>
          <w:tcPr>
            <w:tcW w:w="3119" w:type="dxa"/>
          </w:tcPr>
          <w:p w:rsidR="007C20DC" w:rsidRPr="00A723DC" w:rsidP="007C20DC">
            <w:pPr>
              <w:jc w:val="center"/>
              <w:rPr>
                <w:rFonts w:ascii="Times New Roman" w:hAnsi="Times New Roman"/>
                <w:b/>
                <w:sz w:val="20"/>
                <w:szCs w:val="20"/>
              </w:rPr>
            </w:pPr>
            <w:r w:rsidRPr="00A723DC">
              <w:rPr>
                <w:rFonts w:ascii="Times New Roman" w:hAnsi="Times New Roman"/>
                <w:b/>
                <w:sz w:val="20"/>
                <w:szCs w:val="20"/>
                <w:lang w:bidi="en-US"/>
              </w:rPr>
              <w:t>Print name</w:t>
            </w:r>
          </w:p>
          <w:p w:rsidR="007817D9" w:rsidRPr="007C20DC" w:rsidP="007C20DC">
            <w:pPr>
              <w:jc w:val="center"/>
              <w:rPr>
                <w:rFonts w:ascii="Times New Roman" w:hAnsi="Times New Roman"/>
                <w:sz w:val="20"/>
                <w:szCs w:val="20"/>
              </w:rPr>
            </w:pPr>
            <w:r w:rsidRPr="007C20DC">
              <w:rPr>
                <w:rFonts w:ascii="Times New Roman" w:hAnsi="Times New Roman"/>
                <w:sz w:val="20"/>
                <w:szCs w:val="20"/>
              </w:rPr>
              <w:t>Фамилия, Имя, Отчество</w:t>
            </w:r>
          </w:p>
        </w:tc>
        <w:tc>
          <w:tcPr>
            <w:tcW w:w="3118" w:type="dxa"/>
          </w:tcPr>
          <w:p w:rsidR="007C20DC" w:rsidRPr="00A723DC" w:rsidP="007C20DC">
            <w:pPr>
              <w:jc w:val="center"/>
              <w:rPr>
                <w:rFonts w:ascii="Times New Roman" w:hAnsi="Times New Roman"/>
                <w:b/>
                <w:sz w:val="20"/>
                <w:szCs w:val="20"/>
              </w:rPr>
            </w:pPr>
            <w:r w:rsidRPr="00A723DC">
              <w:rPr>
                <w:rFonts w:ascii="Times New Roman" w:hAnsi="Times New Roman"/>
                <w:b/>
                <w:sz w:val="20"/>
                <w:szCs w:val="20"/>
                <w:lang w:bidi="en-US"/>
              </w:rPr>
              <w:t>Position</w:t>
            </w:r>
          </w:p>
          <w:p w:rsidR="007817D9" w:rsidRPr="007C20DC" w:rsidP="007C20DC">
            <w:pPr>
              <w:jc w:val="center"/>
              <w:rPr>
                <w:rFonts w:ascii="Times New Roman" w:hAnsi="Times New Roman"/>
                <w:sz w:val="20"/>
                <w:szCs w:val="20"/>
              </w:rPr>
            </w:pPr>
            <w:r w:rsidRPr="007C20DC">
              <w:rPr>
                <w:rFonts w:ascii="Times New Roman" w:hAnsi="Times New Roman"/>
                <w:sz w:val="20"/>
                <w:szCs w:val="20"/>
              </w:rPr>
              <w:t>Должность</w:t>
            </w:r>
          </w:p>
        </w:tc>
      </w:tr>
      <w:tr w:rsidTr="00F11B25">
        <w:tblPrEx>
          <w:tblW w:w="0" w:type="auto"/>
          <w:tblLook w:val="04A0"/>
        </w:tblPrEx>
        <w:trPr>
          <w:trHeight w:val="531"/>
        </w:trPr>
        <w:tc>
          <w:tcPr>
            <w:tcW w:w="3510" w:type="dxa"/>
            <w:vAlign w:val="bottom"/>
          </w:tcPr>
          <w:p w:rsidR="007817D9" w:rsidRPr="007C20DC" w:rsidP="00F11B25">
            <w:pPr>
              <w:jc w:val="center"/>
              <w:rPr>
                <w:rFonts w:ascii="Times New Roman" w:hAnsi="Times New Roman"/>
                <w:sz w:val="20"/>
                <w:szCs w:val="20"/>
              </w:rPr>
            </w:pPr>
            <w:r w:rsidRPr="007C20DC">
              <w:rPr>
                <w:rFonts w:ascii="Times New Roman" w:hAnsi="Times New Roman"/>
                <w:sz w:val="20"/>
                <w:szCs w:val="20"/>
              </w:rPr>
              <w:t>_________________________</w:t>
            </w:r>
            <w:r w:rsidRPr="007C20DC">
              <w:rPr>
                <w:rFonts w:ascii="Times New Roman" w:hAnsi="Times New Roman"/>
                <w:sz w:val="20"/>
                <w:szCs w:val="20"/>
                <w:lang w:val="en-US"/>
              </w:rPr>
              <w:t>_</w:t>
            </w:r>
          </w:p>
        </w:tc>
        <w:tc>
          <w:tcPr>
            <w:tcW w:w="3119" w:type="dxa"/>
            <w:vAlign w:val="bottom"/>
          </w:tcPr>
          <w:p w:rsidR="007817D9" w:rsidRPr="007C20DC" w:rsidP="00F11B25">
            <w:pPr>
              <w:jc w:val="center"/>
              <w:rPr>
                <w:rFonts w:ascii="Times New Roman" w:hAnsi="Times New Roman"/>
                <w:sz w:val="20"/>
                <w:szCs w:val="20"/>
                <w:lang w:val="en-US"/>
              </w:rPr>
            </w:pPr>
            <w:r w:rsidRPr="007C20DC">
              <w:rPr>
                <w:rFonts w:ascii="Times New Roman" w:hAnsi="Times New Roman"/>
                <w:sz w:val="20"/>
                <w:szCs w:val="20"/>
                <w:lang w:val="en-US"/>
              </w:rPr>
              <w:t>_________________________</w:t>
            </w:r>
          </w:p>
        </w:tc>
        <w:tc>
          <w:tcPr>
            <w:tcW w:w="3118" w:type="dxa"/>
            <w:vAlign w:val="bottom"/>
          </w:tcPr>
          <w:p w:rsidR="007817D9" w:rsidRPr="007C20DC" w:rsidP="00F11B25">
            <w:pPr>
              <w:jc w:val="center"/>
              <w:rPr>
                <w:rFonts w:ascii="Times New Roman" w:hAnsi="Times New Roman"/>
                <w:sz w:val="20"/>
                <w:szCs w:val="20"/>
              </w:rPr>
            </w:pPr>
            <w:r w:rsidRPr="007C20DC">
              <w:rPr>
                <w:rFonts w:ascii="Times New Roman" w:hAnsi="Times New Roman"/>
                <w:bCs/>
                <w:spacing w:val="-4"/>
                <w:sz w:val="20"/>
                <w:szCs w:val="20"/>
              </w:rPr>
              <w:t>«___»____________</w:t>
            </w:r>
            <w:r w:rsidRPr="007C20DC">
              <w:rPr>
                <w:rFonts w:ascii="Times New Roman" w:hAnsi="Times New Roman"/>
                <w:bCs/>
                <w:spacing w:val="-4"/>
                <w:sz w:val="20"/>
                <w:szCs w:val="20"/>
                <w:lang w:val="en-US"/>
              </w:rPr>
              <w:t>______</w:t>
            </w:r>
            <w:r w:rsidRPr="007C20DC">
              <w:rPr>
                <w:rFonts w:ascii="Times New Roman" w:hAnsi="Times New Roman"/>
                <w:bCs/>
                <w:spacing w:val="-4"/>
                <w:sz w:val="20"/>
                <w:szCs w:val="20"/>
              </w:rPr>
              <w:t>__ 20__</w:t>
            </w:r>
          </w:p>
        </w:tc>
      </w:tr>
    </w:tbl>
    <w:p w:rsidR="007817D9" w:rsidRPr="007C20DC" w:rsidP="00FF7BD4">
      <w:pPr>
        <w:spacing w:after="120"/>
        <w:ind w:firstLine="426"/>
        <w:rPr>
          <w:rFonts w:ascii="Times New Roman" w:hAnsi="Times New Roman"/>
          <w:sz w:val="20"/>
          <w:szCs w:val="20"/>
        </w:rPr>
      </w:pPr>
    </w:p>
    <w:p w:rsidR="007817D9" w:rsidRPr="007C20DC" w:rsidP="00FF7BD4">
      <w:pPr>
        <w:spacing w:after="120"/>
        <w:ind w:firstLine="426"/>
        <w:rPr>
          <w:rFonts w:ascii="Times New Roman" w:hAnsi="Times New Roman"/>
          <w:sz w:val="20"/>
          <w:szCs w:val="20"/>
        </w:rPr>
      </w:pPr>
    </w:p>
    <w:p w:rsidR="007817D9" w:rsidRPr="007C20DC" w:rsidP="007C20DC">
      <w:pPr>
        <w:spacing w:after="120"/>
        <w:rPr>
          <w:rFonts w:ascii="Times New Roman" w:hAnsi="Times New Roman"/>
          <w:sz w:val="20"/>
          <w:szCs w:val="20"/>
          <w:lang w:val="en-US"/>
        </w:rPr>
      </w:pPr>
      <w:r w:rsidRPr="007C20DC">
        <w:rPr>
          <w:rFonts w:ascii="Times New Roman" w:hAnsi="Times New Roman"/>
          <w:sz w:val="20"/>
          <w:szCs w:val="20"/>
          <w:lang w:val="en-US" w:bidi="en-US"/>
        </w:rPr>
        <w:t>*Beneficiary – a person for whose benefit the client acts, including acting based on the Agent agreement, power of the attorney, commission and trust management upon performing monetary transactions and other types of operations with property.</w:t>
      </w:r>
    </w:p>
    <w:p w:rsidR="00C44BE5" w:rsidRPr="00D277E8" w:rsidP="00D277E8">
      <w:pPr>
        <w:tabs>
          <w:tab w:val="left" w:pos="6840"/>
        </w:tabs>
        <w:spacing w:after="360"/>
        <w:jc w:val="both"/>
        <w:rPr>
          <w:rFonts w:ascii="Times New Roman" w:hAnsi="Times New Roman"/>
          <w:sz w:val="20"/>
          <w:szCs w:val="20"/>
        </w:rPr>
      </w:pPr>
      <w:r w:rsidRPr="007C20DC">
        <w:rPr>
          <w:rFonts w:ascii="Times New Roman" w:hAnsi="Times New Roman"/>
          <w:sz w:val="20"/>
          <w:szCs w:val="20"/>
        </w:rPr>
        <w:t>*Выгодоприобретатель - лицо, не являющееся непосредственно участником операции,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sidRPr="00D277E8" w:rsidR="00D277E8">
        <w:rPr>
          <w:rFonts w:ascii="Times New Roman" w:hAnsi="Times New Roman"/>
          <w:sz w:val="20"/>
          <w:szCs w:val="20"/>
        </w:rPr>
        <w:t>.</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B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1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VVDU5HPDTQC2-52-2463</_dlc_DocId>
    <_dlc_DocIdUrl xmlns="a5444ea2-90b0-4ece-a612-f39e0dd9a22f">
      <Url>https://docs.efbank.ru/dms/orders/_layouts/15/DocIdRedir.aspx?ID=VVDU5HPDTQC2-52-2463</Url>
      <Description>VVDU5HPDTQC2-52-2463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D7BB432F66424AA5EE002AED72FD22" ma:contentTypeVersion="0" ma:contentTypeDescription="Создание документа." ma:contentTypeScope="" ma:versionID="50c05054f5f0e01c5585f2790208b920">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BFB37-2273-4D72-BB42-A8A66B9CC39E}">
  <ds:schemaRefs/>
</ds:datastoreItem>
</file>

<file path=customXml/itemProps2.xml><?xml version="1.0" encoding="utf-8"?>
<ds:datastoreItem xmlns:ds="http://schemas.openxmlformats.org/officeDocument/2006/customXml" ds:itemID="{EA795E03-6625-4362-B939-849D1311660E}">
  <ds:schemaRefs/>
</ds:datastoreItem>
</file>

<file path=customXml/itemProps3.xml><?xml version="1.0" encoding="utf-8"?>
<ds:datastoreItem xmlns:ds="http://schemas.openxmlformats.org/officeDocument/2006/customXml" ds:itemID="{EC9D79B9-50EA-4DA4-BCDC-BC16EE7FE1ED}">
  <ds:schemaRefs/>
</ds:datastoreItem>
</file>

<file path=customXml/itemProps4.xml><?xml version="1.0" encoding="utf-8"?>
<ds:datastoreItem xmlns:ds="http://schemas.openxmlformats.org/officeDocument/2006/customXml" ds:itemID="{160BF221-B527-4389-9D40-CAA191F8A8DF}">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589</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Remizova E.G.</dc:creator>
  <cp:lastModifiedBy>Stoyanov I.A.</cp:lastModifiedBy>
  <cp:revision>11</cp:revision>
  <dcterms:created xsi:type="dcterms:W3CDTF">2017-03-29T12:04:00Z</dcterms:created>
  <dcterms:modified xsi:type="dcterms:W3CDTF">2017-05-05T15:38:00Z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0x01010008D7BB432F66424AA5EE002AED72FD22</vt:lpwstr>
  </property>
  <property fmtid="{D5CDD505-2E9C-101B-9397-08002B2CF9AE}" pid="3" name="_dlc_DocIdItemGuid">
    <vt:lpwstr>bef02c08-4043-4afb-b1bc-5844e6702c8d</vt:lpwstr>
  </property>
</Properties>
</file>