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FF7BD4" w:rsidRPr="00C10E5F" w:rsidP="00AA0C34">
      <w:pPr>
        <w:jc w:val="right"/>
        <w:rPr>
          <w:rFonts w:ascii="Times New Roman" w:hAnsi="Times New Roman"/>
          <w:b/>
          <w:lang w:val="en-US"/>
        </w:rPr>
      </w:pPr>
      <w:r w:rsidRPr="00AA0C34">
        <w:rPr>
          <w:rFonts w:ascii="Times New Roman" w:hAnsi="Times New Roman"/>
          <w:b/>
        </w:rPr>
        <w:t>Приложение</w:t>
      </w:r>
      <w:r w:rsidR="0029572D">
        <w:rPr>
          <w:rFonts w:ascii="Times New Roman" w:hAnsi="Times New Roman"/>
          <w:b/>
          <w:lang w:val="en-US"/>
        </w:rPr>
        <w:t xml:space="preserve"> № 8</w:t>
      </w:r>
      <w:bookmarkStart w:id="0" w:name="_GoBack"/>
      <w:bookmarkEnd w:id="0"/>
    </w:p>
    <w:p w:rsidR="00FF7BD4" w:rsidRPr="00AA0C34" w:rsidP="00FF7BD4">
      <w:pPr>
        <w:spacing w:after="120"/>
        <w:ind w:left="567"/>
        <w:rPr>
          <w:rFonts w:ascii="Times New Roman" w:hAnsi="Times New Roman"/>
          <w:b/>
          <w:spacing w:val="-4"/>
          <w:szCs w:val="24"/>
          <w:lang w:val="es-ES"/>
        </w:rPr>
      </w:pPr>
      <w:r w:rsidRPr="00AA0C3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43200" cy="752475"/>
            <wp:effectExtent l="0" t="0" r="0" b="9525"/>
            <wp:docPr id="3" name="Рисунок 3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C34">
        <w:rPr>
          <w:rFonts w:ascii="Times New Roman" w:hAnsi="Times New Roman"/>
          <w:b/>
          <w:spacing w:val="-4"/>
          <w:szCs w:val="24"/>
          <w:lang w:val="es-ES"/>
        </w:rPr>
        <w:t xml:space="preserve"> </w:t>
      </w:r>
    </w:p>
    <w:p w:rsidR="00AA0C34" w:rsidRPr="00AA0C34" w:rsidP="00AA0C34">
      <w:pPr>
        <w:spacing w:after="120"/>
        <w:ind w:firstLine="708"/>
        <w:jc w:val="center"/>
        <w:rPr>
          <w:rFonts w:ascii="Times New Roman" w:hAnsi="Times New Roman"/>
          <w:b/>
          <w:spacing w:val="-4"/>
          <w:szCs w:val="24"/>
          <w:lang w:val="es-ES"/>
        </w:rPr>
      </w:pPr>
      <w:r w:rsidRPr="00AA0C34">
        <w:rPr>
          <w:rFonts w:ascii="Times New Roman" w:hAnsi="Times New Roman"/>
          <w:b/>
          <w:spacing w:val="-4"/>
          <w:szCs w:val="24"/>
          <w:lang w:val="es-ES" w:bidi="es-ES"/>
        </w:rPr>
        <w:t>Datos identificativos del beneficiario*- persona jurídica</w:t>
      </w:r>
    </w:p>
    <w:p w:rsidR="00FF7BD4" w:rsidRPr="00AA0C34" w:rsidP="00AA0C34">
      <w:pPr>
        <w:spacing w:after="120"/>
        <w:ind w:firstLine="708"/>
        <w:jc w:val="center"/>
        <w:rPr>
          <w:rFonts w:ascii="Times New Roman" w:hAnsi="Times New Roman"/>
          <w:b/>
          <w:spacing w:val="-4"/>
          <w:szCs w:val="24"/>
        </w:rPr>
      </w:pPr>
      <w:r w:rsidRPr="00AA0C34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выгодоприобретателя* - юридического лица</w:t>
      </w:r>
    </w:p>
    <w:p w:rsidR="00980E22" w:rsidRPr="00AA0C34" w:rsidP="00980E22">
      <w:pPr>
        <w:spacing w:after="120"/>
        <w:jc w:val="center"/>
        <w:rPr>
          <w:rFonts w:ascii="Times New Roman" w:hAnsi="Times New Roman"/>
          <w:b/>
          <w:spacing w:val="-4"/>
          <w:szCs w:val="24"/>
          <w:lang w:bidi="es-ES"/>
        </w:rPr>
      </w:pPr>
    </w:p>
    <w:tbl>
      <w:tblPr>
        <w:tblW w:w="94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04"/>
        <w:gridCol w:w="2677"/>
      </w:tblGrid>
      <w:tr w:rsidTr="0025559A">
        <w:tblPrEx>
          <w:tblW w:w="9481" w:type="dxa"/>
          <w:tblInd w:w="-1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1E0"/>
        </w:tblPrEx>
        <w:tc>
          <w:tcPr>
            <w:tcW w:w="6804" w:type="dxa"/>
          </w:tcPr>
          <w:p w:rsidR="00F57FCB" w:rsidRPr="00AA0C34" w:rsidP="00F57FCB">
            <w:pPr>
              <w:spacing w:after="120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Nombre completo, nombre comercial completo</w:t>
            </w:r>
          </w:p>
          <w:p w:rsidR="00FF7BD4" w:rsidRPr="00AA0C34" w:rsidP="00F57FC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F57FCB" w:rsidRPr="00AA0C34" w:rsidP="00AA0C34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Nombre abreviado, nombre comercial abreviado</w:t>
            </w:r>
          </w:p>
          <w:p w:rsidR="00FF7BD4" w:rsidRPr="00AA0C34" w:rsidP="006E65A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F57FCB" w:rsidRPr="00AA0C34" w:rsidP="006E65A3">
            <w:pPr>
              <w:spacing w:after="120"/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Nombre</w:t>
            </w:r>
            <w:r w:rsidRPr="00AA0C34" w:rsid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 </w:t>
            </w:r>
            <w:r w:rsid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social</w:t>
            </w: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, nombre comercial en idioma extranjero </w:t>
            </w:r>
          </w:p>
          <w:p w:rsidR="00FF7BD4" w:rsidRPr="00AA0C34" w:rsidP="006E65A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Наименование, фирменное наименование на иностранном языке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F57FCB" w:rsidRPr="00AA0C34" w:rsidP="00AA0C34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Forma de organización jurídica</w:t>
            </w:r>
          </w:p>
          <w:p w:rsidR="00FF7BD4" w:rsidRPr="00AA0C34" w:rsidP="006E65A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rPr>
          <w:trHeight w:val="143"/>
        </w:trPr>
        <w:tc>
          <w:tcPr>
            <w:tcW w:w="6804" w:type="dxa"/>
          </w:tcPr>
          <w:p w:rsidR="00F57FCB" w:rsidRPr="00AA0C34" w:rsidP="006E65A3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INN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 xml:space="preserve"> (número nacional ruso de identificación fiscal</w:t>
            </w:r>
            <w:r w:rsidRPr="00AA0C34" w:rsid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)</w:t>
            </w:r>
          </w:p>
          <w:p w:rsidR="00FF7BD4" w:rsidRPr="00AA0C34" w:rsidP="006E65A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ИНН (КИО)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rPr>
          <w:trHeight w:val="143"/>
        </w:trPr>
        <w:tc>
          <w:tcPr>
            <w:tcW w:w="6804" w:type="dxa"/>
          </w:tcPr>
          <w:p w:rsidR="00F57FCB" w:rsidRPr="00AA0C34" w:rsidP="00F57FCB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OKPO (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Clasificación rusa de empresas y organizaciones</w:t>
            </w: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) (siempre que haya)</w:t>
            </w:r>
          </w:p>
          <w:p w:rsidR="00FF7BD4" w:rsidRPr="00AA0C34" w:rsidP="006E65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ОКПО (при наличии)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rPr>
          <w:trHeight w:val="148"/>
        </w:trPr>
        <w:tc>
          <w:tcPr>
            <w:tcW w:w="6804" w:type="dxa"/>
          </w:tcPr>
          <w:p w:rsidR="00F57FCB" w:rsidRPr="00AA0C34" w:rsidP="00F57FCB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OKATO (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Clasificación rusa de la división administrativa y territorial de la entidad</w:t>
            </w: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) (siempre que haya)</w:t>
            </w:r>
          </w:p>
          <w:p w:rsidR="00FF7BD4" w:rsidRPr="00AA0C34" w:rsidP="006E65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ОКАТО (при наличии)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F57FCB" w:rsidRPr="00AA0C34" w:rsidP="00F57FCB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Número de registro estatal principal - 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para los residentes</w:t>
            </w:r>
          </w:p>
          <w:p w:rsidR="00FF7BD4" w:rsidRPr="00AA0C34" w:rsidP="006E65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 xml:space="preserve">Основной государственный регистрационный номер - </w:t>
            </w:r>
            <w:r w:rsidRPr="00AA0C34">
              <w:rPr>
                <w:rFonts w:ascii="Times New Roman" w:hAnsi="Times New Roman"/>
                <w:i/>
                <w:sz w:val="18"/>
                <w:szCs w:val="18"/>
              </w:rPr>
              <w:t>для резидента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F57FCB" w:rsidRPr="00AA0C34" w:rsidP="00AA0C34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Número de inscripción de la acreditación de la sucursal o de la oficina de representación de la persona jurídica extranjera ante el registro público de sucursales acreditados y oficinas de representación de personas jurídicas extranjeras, y el número de registro de la persona jurídica en el lugar de constitución y registro - 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para no residentes</w:t>
            </w:r>
          </w:p>
          <w:p w:rsidR="00FF7BD4" w:rsidRPr="00AA0C34" w:rsidP="006E65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 w:eastAsiaTheme="minorHAnsi"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AA0C34">
              <w:rPr>
                <w:rFonts w:ascii="Times New Roman" w:hAnsi="Times New Roman" w:eastAsiaTheme="minorHAnsi"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980E22" w:rsidRPr="00AA0C34" w:rsidP="00AA0C3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La autoridad de </w:t>
            </w:r>
            <w:r w:rsidRPr="00AA0C34" w:rsidR="00F57FCB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inscripción y </w:t>
            </w: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>lugar de registro</w:t>
            </w:r>
          </w:p>
          <w:p w:rsidR="00FF7BD4" w:rsidRPr="00AA0C34" w:rsidP="006E65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25559A" w:rsidRPr="00AA0C34" w:rsidP="0025559A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Dirección de contacto ( dirección del registro estatal) ( para filiales de persona jurídica se indica también la dirección de la organización matriz): 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Código postal, País, región (república, territorio), comarca, población (ciudad, pueblo, etc.), calle, casa, bloque (edificio), piso (oficina)</w:t>
            </w:r>
          </w:p>
          <w:p w:rsidR="00FF7BD4" w:rsidRPr="00AA0C34" w:rsidP="006E65A3">
            <w:pPr>
              <w:tabs>
                <w:tab w:val="left" w:pos="4412"/>
              </w:tabs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Адрес местонахождения (адрес государственной регистрации) (для филиала юридического лица указывается а место регистрации головной организации)::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25559A" w:rsidRPr="00AA0C34" w:rsidP="0025559A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sz w:val="19"/>
                <w:szCs w:val="19"/>
                <w:lang w:val="es-ES" w:eastAsia="ru-RU"/>
              </w:rPr>
              <w:t xml:space="preserve">Dirección postal: </w:t>
            </w:r>
            <w:r w:rsidRPr="00AA0C34">
              <w:rPr>
                <w:rFonts w:ascii="Times New Roman" w:hAnsi="Times New Roman"/>
                <w:b/>
                <w:i/>
                <w:sz w:val="19"/>
                <w:szCs w:val="19"/>
                <w:lang w:val="es-ES" w:eastAsia="ru-RU"/>
              </w:rPr>
              <w:t>código postal, país, provincia (república, territorio), región, localidad (ciudad, aldea, etc.), calle, número, bloque (edificio), número de piso (oficina)</w:t>
            </w:r>
          </w:p>
          <w:p w:rsidR="00FF7BD4" w:rsidRPr="00AA0C34" w:rsidP="006E65A3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Почтовый адрес: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25559A">
        <w:tblPrEx>
          <w:tblW w:w="9481" w:type="dxa"/>
          <w:tblInd w:w="-15" w:type="dxa"/>
          <w:tblLayout w:type="fixed"/>
          <w:tblLook w:val="01E0"/>
        </w:tblPrEx>
        <w:tc>
          <w:tcPr>
            <w:tcW w:w="6804" w:type="dxa"/>
          </w:tcPr>
          <w:p w:rsidR="00245069" w:rsidRPr="00AA0C34" w:rsidP="00245069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  <w:lang w:val="es-ES" w:eastAsia="ru-RU"/>
              </w:rPr>
            </w:pPr>
            <w:r w:rsidRPr="00AA0C34">
              <w:rPr>
                <w:rFonts w:ascii="Times New Roman" w:hAnsi="Times New Roman"/>
                <w:b/>
                <w:color w:val="000000"/>
                <w:sz w:val="19"/>
                <w:szCs w:val="19"/>
                <w:lang w:val="es-ES" w:eastAsia="ru-RU"/>
              </w:rPr>
              <w:t>Datos</w:t>
            </w:r>
            <w:r w:rsidRPr="00AA0C34">
              <w:rPr>
                <w:rFonts w:ascii="Times New Roman" w:hAnsi="Times New Roman"/>
                <w:b/>
                <w:color w:val="000000"/>
                <w:sz w:val="19"/>
                <w:szCs w:val="19"/>
                <w:lang w:val="es-ES" w:eastAsia="ru-RU"/>
              </w:rPr>
              <w:t xml:space="preserve"> que indican que el Cliente actúa en</w:t>
            </w:r>
            <w:r w:rsidRPr="00AA0C34">
              <w:rPr>
                <w:rFonts w:ascii="Times New Roman" w:hAnsi="Times New Roman"/>
                <w:b/>
                <w:color w:val="000000"/>
                <w:sz w:val="19"/>
                <w:szCs w:val="19"/>
                <w:lang w:val="es-ES" w:eastAsia="ru-RU"/>
              </w:rPr>
              <w:t xml:space="preserve"> beneficio de otra persona</w:t>
            </w:r>
            <w:r w:rsidRPr="00AA0C34">
              <w:rPr>
                <w:rFonts w:ascii="Times New Roman" w:hAnsi="Times New Roman"/>
                <w:b/>
                <w:color w:val="000000"/>
                <w:sz w:val="19"/>
                <w:szCs w:val="19"/>
                <w:lang w:val="es-ES" w:eastAsia="ru-RU"/>
              </w:rPr>
              <w:t xml:space="preserve"> al realizar las operaciones bancarias y otras transacciones</w:t>
            </w:r>
          </w:p>
          <w:p w:rsidR="00FF7BD4" w:rsidRPr="00AA0C34" w:rsidP="0024506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77" w:type="dxa"/>
          </w:tcPr>
          <w:p w:rsidR="00FF7BD4" w:rsidRPr="00AA0C34" w:rsidP="006E65A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0E22" w:rsidRPr="00AA0C34" w:rsidP="00AA0C34">
      <w:pPr>
        <w:spacing w:before="120" w:after="120" w:line="240" w:lineRule="auto"/>
        <w:rPr>
          <w:rFonts w:ascii="Times New Roman" w:hAnsi="Times New Roman"/>
          <w:sz w:val="16"/>
          <w:szCs w:val="16"/>
          <w:lang w:val="es-ES_tradnl"/>
        </w:rPr>
      </w:pPr>
      <w:r w:rsidRPr="00AA0C34">
        <w:rPr>
          <w:rFonts w:ascii="Times New Roman" w:hAnsi="Times New Roman"/>
          <w:sz w:val="16"/>
          <w:szCs w:val="16"/>
          <w:lang w:val="es-ES"/>
        </w:rPr>
        <w:t xml:space="preserve">Plazo de almacenamiento: 5 años </w:t>
      </w:r>
      <w:r w:rsidRPr="00AA0C34">
        <w:rPr>
          <w:rFonts w:ascii="Times New Roman" w:hAnsi="Times New Roman"/>
          <w:sz w:val="16"/>
          <w:szCs w:val="16"/>
          <w:lang w:val="es-ES_tradnl" w:bidi="es-ES"/>
        </w:rPr>
        <w:t>a partir de la fecha de finalización de la relación con el cliente</w:t>
      </w:r>
    </w:p>
    <w:p w:rsidR="0025559A" w:rsidRPr="00AA0C34" w:rsidP="00AA0C34">
      <w:pPr>
        <w:spacing w:after="120"/>
        <w:rPr>
          <w:rFonts w:ascii="Times New Roman" w:hAnsi="Times New Roman"/>
          <w:sz w:val="16"/>
          <w:szCs w:val="16"/>
        </w:rPr>
      </w:pPr>
      <w:r w:rsidRPr="00AA0C34">
        <w:rPr>
          <w:rFonts w:ascii="Times New Roman" w:hAnsi="Times New Roman"/>
          <w:sz w:val="16"/>
          <w:szCs w:val="16"/>
        </w:rPr>
        <w:t>Срок хранения: 5 лет со дня прекращения отношений с клиентом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403"/>
        <w:gridCol w:w="2976"/>
        <w:gridCol w:w="2976"/>
      </w:tblGrid>
      <w:tr w:rsidTr="00F234D6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3403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Firma del Cliente</w:t>
            </w:r>
          </w:p>
        </w:tc>
        <w:tc>
          <w:tcPr>
            <w:tcW w:w="2976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Nombre, nombre patronímico (si hay), apellido</w:t>
            </w:r>
          </w:p>
        </w:tc>
        <w:tc>
          <w:tcPr>
            <w:tcW w:w="2976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Fecha de presentación de datos por el Cliente</w:t>
            </w:r>
          </w:p>
        </w:tc>
      </w:tr>
      <w:tr w:rsidTr="00F234D6">
        <w:tblPrEx>
          <w:tblW w:w="0" w:type="auto"/>
          <w:tblLook w:val="04A0"/>
        </w:tblPrEx>
        <w:tc>
          <w:tcPr>
            <w:tcW w:w="3403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Подпись Клиента</w:t>
            </w:r>
          </w:p>
        </w:tc>
        <w:tc>
          <w:tcPr>
            <w:tcW w:w="2976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976" w:type="dxa"/>
          </w:tcPr>
          <w:p w:rsidR="00AA0C34" w:rsidRPr="00AA0C34" w:rsidP="00F234D6">
            <w:pPr>
              <w:spacing w:after="120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Дата заполнения сведений Клиентом</w:t>
            </w:r>
          </w:p>
        </w:tc>
      </w:tr>
      <w:tr w:rsidTr="00245069">
        <w:tblPrEx>
          <w:tblW w:w="0" w:type="auto"/>
          <w:tblLook w:val="04A0"/>
        </w:tblPrEx>
        <w:tc>
          <w:tcPr>
            <w:tcW w:w="3403" w:type="dxa"/>
          </w:tcPr>
          <w:p w:rsidR="00F3539B" w:rsidRPr="00AA0C34" w:rsidP="00F3539B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</w:tc>
        <w:tc>
          <w:tcPr>
            <w:tcW w:w="2976" w:type="dxa"/>
          </w:tcPr>
          <w:p w:rsidR="00F3539B" w:rsidRPr="00AA0C34" w:rsidP="00F3539B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  <w:tc>
          <w:tcPr>
            <w:tcW w:w="2976" w:type="dxa"/>
          </w:tcPr>
          <w:p w:rsidR="00F3539B" w:rsidRPr="00AA0C34" w:rsidP="00F3539B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«___»______________</w:t>
            </w:r>
            <w:r w:rsidRPr="00AA0C34">
              <w:rPr>
                <w:rFonts w:ascii="Times New Roman" w:hAnsi="Times New Roman"/>
                <w:bCs/>
                <w:spacing w:val="-4"/>
                <w:sz w:val="18"/>
                <w:szCs w:val="18"/>
                <w:lang w:val="en-US"/>
              </w:rPr>
              <w:t>_______</w:t>
            </w:r>
          </w:p>
        </w:tc>
      </w:tr>
    </w:tbl>
    <w:p w:rsidR="00FF7BD4" w:rsidRPr="00AA0C34" w:rsidP="00FF7BD4">
      <w:pPr>
        <w:tabs>
          <w:tab w:val="left" w:pos="6840"/>
        </w:tabs>
        <w:spacing w:after="360"/>
        <w:rPr>
          <w:rFonts w:ascii="Times New Roman" w:hAnsi="Times New Roman"/>
          <w:bCs/>
          <w:spacing w:val="-4"/>
          <w:sz w:val="2"/>
          <w:szCs w:val="2"/>
        </w:rPr>
      </w:pPr>
    </w:p>
    <w:p w:rsidR="00AA0C34" w:rsidRPr="00AA0C34" w:rsidP="00AA0C34">
      <w:pPr>
        <w:tabs>
          <w:tab w:val="left" w:pos="6840"/>
        </w:tabs>
        <w:spacing w:after="120"/>
        <w:ind w:firstLine="426"/>
        <w:rPr>
          <w:rFonts w:ascii="Times New Roman" w:hAnsi="Times New Roman"/>
          <w:b/>
          <w:bCs/>
          <w:spacing w:val="-4"/>
          <w:sz w:val="18"/>
          <w:szCs w:val="18"/>
          <w:lang w:val="es-ES"/>
        </w:rPr>
      </w:pPr>
      <w:r w:rsidRPr="00AA0C34">
        <w:rPr>
          <w:rFonts w:ascii="Times New Roman" w:hAnsi="Times New Roman"/>
          <w:b/>
          <w:bCs/>
          <w:spacing w:val="-4"/>
          <w:sz w:val="18"/>
          <w:szCs w:val="18"/>
          <w:lang w:val="es-ES"/>
        </w:rPr>
        <w:t>Fecha de aceptación del Formulario por el Banco</w:t>
      </w:r>
    </w:p>
    <w:p w:rsidR="00FF7BD4" w:rsidRPr="00AA0C34" w:rsidP="00FF7BD4">
      <w:pPr>
        <w:tabs>
          <w:tab w:val="left" w:pos="6840"/>
        </w:tabs>
        <w:spacing w:after="120"/>
        <w:ind w:firstLine="426"/>
        <w:rPr>
          <w:rFonts w:ascii="Times New Roman" w:hAnsi="Times New Roman"/>
          <w:bCs/>
          <w:spacing w:val="-4"/>
          <w:sz w:val="18"/>
          <w:szCs w:val="18"/>
        </w:rPr>
      </w:pPr>
      <w:r w:rsidRPr="00AA0C34">
        <w:rPr>
          <w:rFonts w:ascii="Times New Roman" w:hAnsi="Times New Roman"/>
          <w:bCs/>
          <w:spacing w:val="-4"/>
          <w:sz w:val="18"/>
          <w:szCs w:val="18"/>
        </w:rPr>
        <w:t xml:space="preserve">Дата принятия Анкеты Банком                                           </w:t>
      </w:r>
    </w:p>
    <w:p w:rsidR="00FF7BD4" w:rsidRPr="00AA0C34" w:rsidP="00FF7BD4">
      <w:pPr>
        <w:tabs>
          <w:tab w:val="left" w:pos="6840"/>
        </w:tabs>
        <w:spacing w:after="360"/>
        <w:ind w:firstLine="426"/>
        <w:rPr>
          <w:rFonts w:ascii="Times New Roman" w:hAnsi="Times New Roman"/>
          <w:sz w:val="18"/>
          <w:szCs w:val="18"/>
        </w:rPr>
      </w:pPr>
      <w:r w:rsidRPr="00AA0C34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AA0C34">
        <w:rPr>
          <w:rFonts w:ascii="Times New Roman" w:hAnsi="Times New Roman"/>
          <w:bCs/>
          <w:spacing w:val="-4"/>
          <w:sz w:val="18"/>
          <w:szCs w:val="18"/>
        </w:rPr>
        <w:t>«___»______________ 20_</w:t>
      </w:r>
      <w:r w:rsidRPr="00C10E5F">
        <w:rPr>
          <w:rFonts w:ascii="Times New Roman" w:hAnsi="Times New Roman"/>
          <w:bCs/>
          <w:spacing w:val="-4"/>
          <w:sz w:val="18"/>
          <w:szCs w:val="18"/>
        </w:rPr>
        <w:t>_</w:t>
      </w:r>
      <w:r w:rsidRPr="00AA0C34">
        <w:rPr>
          <w:rFonts w:ascii="Times New Roman" w:hAnsi="Times New Roman"/>
          <w:bCs/>
          <w:spacing w:val="-4"/>
          <w:sz w:val="18"/>
          <w:szCs w:val="18"/>
        </w:rPr>
        <w:t>_</w:t>
      </w:r>
      <w:r w:rsidRPr="00AA0C34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AA0C34">
        <w:rPr>
          <w:rFonts w:ascii="Times New Roman" w:hAnsi="Times New Roman"/>
          <w:bCs/>
          <w:spacing w:val="-4"/>
          <w:sz w:val="18"/>
          <w:szCs w:val="18"/>
        </w:rPr>
        <w:t xml:space="preserve">г.                                             </w:t>
      </w:r>
    </w:p>
    <w:tbl>
      <w:tblPr>
        <w:tblW w:w="0" w:type="auto"/>
        <w:tblLook w:val="01E0"/>
      </w:tblPr>
      <w:tblGrid>
        <w:gridCol w:w="3128"/>
        <w:gridCol w:w="3130"/>
        <w:gridCol w:w="3097"/>
      </w:tblGrid>
      <w:tr w:rsidTr="00AA0C34">
        <w:tblPrEx>
          <w:tblW w:w="0" w:type="auto"/>
          <w:tblLook w:val="01E0"/>
        </w:tblPrEx>
        <w:tc>
          <w:tcPr>
            <w:tcW w:w="3128" w:type="dxa"/>
          </w:tcPr>
          <w:p w:rsidR="00AA0C34" w:rsidRPr="00AA0C34" w:rsidP="00AA0C34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Firma del </w:t>
            </w:r>
            <w:r w:rsidRPr="00AA0C34">
              <w:rPr>
                <w:rFonts w:ascii="Times New Roman" w:hAnsi="Times New Roman"/>
                <w:b/>
                <w:sz w:val="18"/>
                <w:szCs w:val="18"/>
                <w:lang w:val="es-ES_tradnl" w:bidi="es-ES"/>
              </w:rPr>
              <w:t xml:space="preserve">funcionario </w:t>
            </w: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del Banco</w:t>
            </w:r>
          </w:p>
        </w:tc>
        <w:tc>
          <w:tcPr>
            <w:tcW w:w="3130" w:type="dxa"/>
          </w:tcPr>
          <w:p w:rsidR="00AA0C34" w:rsidRPr="00AA0C34" w:rsidP="00AA0C34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Nombre, nombre patronímico (si hay), apellido</w:t>
            </w:r>
          </w:p>
        </w:tc>
        <w:tc>
          <w:tcPr>
            <w:tcW w:w="3097" w:type="dxa"/>
          </w:tcPr>
          <w:p w:rsidR="00AA0C34" w:rsidRPr="00AA0C34" w:rsidP="00AA0C34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A0C3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Cargo</w:t>
            </w:r>
          </w:p>
        </w:tc>
      </w:tr>
      <w:tr w:rsidTr="00AA0C34">
        <w:tblPrEx>
          <w:tblW w:w="0" w:type="auto"/>
          <w:tblLook w:val="01E0"/>
        </w:tblPrEx>
        <w:tc>
          <w:tcPr>
            <w:tcW w:w="3128" w:type="dxa"/>
          </w:tcPr>
          <w:p w:rsidR="00FF7BD4" w:rsidRPr="00AA0C34" w:rsidP="00AA0C34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Подпись сотрудника Банка    _______________________</w:t>
            </w:r>
          </w:p>
        </w:tc>
        <w:tc>
          <w:tcPr>
            <w:tcW w:w="3130" w:type="dxa"/>
          </w:tcPr>
          <w:p w:rsidR="00AA0C34" w:rsidP="00AA0C34">
            <w:pPr>
              <w:spacing w:after="120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FF7BD4" w:rsidRPr="00AA0C34" w:rsidP="00AA0C34">
            <w:pPr>
              <w:spacing w:after="120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C34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</w:tc>
        <w:tc>
          <w:tcPr>
            <w:tcW w:w="3097" w:type="dxa"/>
          </w:tcPr>
          <w:p w:rsidR="00FF7BD4" w:rsidRPr="00AA0C34" w:rsidP="00AA0C34">
            <w:pPr>
              <w:spacing w:after="0"/>
              <w:ind w:firstLine="426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Pr="00AA0C34">
              <w:rPr>
                <w:rFonts w:ascii="Times New Roman" w:hAnsi="Times New Roman"/>
                <w:sz w:val="18"/>
                <w:szCs w:val="18"/>
                <w:lang w:val="es-ES"/>
              </w:rPr>
              <w:br/>
            </w:r>
            <w:r w:rsidRPr="00AA0C34">
              <w:rPr>
                <w:rFonts w:ascii="Times New Roman" w:hAnsi="Times New Roman"/>
                <w:sz w:val="18"/>
                <w:szCs w:val="18"/>
                <w:lang w:val="es-ES"/>
              </w:rPr>
              <w:t>_________________________</w:t>
            </w:r>
          </w:p>
        </w:tc>
      </w:tr>
    </w:tbl>
    <w:p w:rsidR="00AA0C34" w:rsidRPr="00AA0C34" w:rsidP="00AA0C34">
      <w:pPr>
        <w:tabs>
          <w:tab w:val="left" w:pos="6840"/>
        </w:tabs>
        <w:spacing w:before="120" w:after="120" w:line="240" w:lineRule="auto"/>
        <w:ind w:left="425"/>
        <w:jc w:val="both"/>
        <w:rPr>
          <w:rFonts w:ascii="Times New Roman" w:hAnsi="Times New Roman"/>
          <w:lang w:val="es-ES"/>
        </w:rPr>
      </w:pPr>
      <w:r w:rsidRPr="00AA0C34">
        <w:rPr>
          <w:rFonts w:ascii="Times New Roman" w:hAnsi="Times New Roman"/>
          <w:sz w:val="18"/>
          <w:szCs w:val="18"/>
          <w:lang w:val="es-ES"/>
        </w:rPr>
        <w:t>*</w:t>
      </w:r>
      <w:r w:rsidRPr="00AA0C34">
        <w:rPr>
          <w:rFonts w:ascii="Times New Roman" w:hAnsi="Times New Roman"/>
          <w:sz w:val="18"/>
          <w:szCs w:val="18"/>
          <w:lang w:val="es-ES" w:bidi="es-ES"/>
        </w:rPr>
        <w:t xml:space="preserve"> El beneficiario- persona que no sea parte directa de la operación, al servicio de la cual actúa el cliente, inclusive mediante un contrato de agencia, contrato de mandato, de comisión y de gestión fiduciaria cuando realiza operaciones con dinero en efectivo y otros bienes</w:t>
      </w:r>
    </w:p>
    <w:p w:rsidR="00980E22" w:rsidRPr="00AA0C34" w:rsidP="00980E22">
      <w:pPr>
        <w:tabs>
          <w:tab w:val="left" w:pos="6840"/>
        </w:tabs>
        <w:spacing w:after="360"/>
        <w:ind w:left="426"/>
        <w:jc w:val="both"/>
        <w:rPr>
          <w:rFonts w:ascii="Times New Roman" w:hAnsi="Times New Roman"/>
          <w:sz w:val="18"/>
          <w:szCs w:val="18"/>
        </w:rPr>
      </w:pPr>
      <w:r w:rsidRPr="00AA0C34">
        <w:rPr>
          <w:rFonts w:ascii="Times New Roman" w:hAnsi="Times New Roman"/>
          <w:sz w:val="18"/>
          <w:szCs w:val="18"/>
        </w:rPr>
        <w:t>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AA0C34" w:rsidRPr="00AA0C34">
      <w:pPr>
        <w:tabs>
          <w:tab w:val="left" w:pos="6840"/>
        </w:tabs>
        <w:spacing w:after="360"/>
        <w:ind w:left="426"/>
        <w:jc w:val="both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VVDU5HPDTQC2-52-2464</_dlc_DocId>
    <_dlc_DocIdUrl xmlns="a5444ea2-90b0-4ece-a612-f39e0dd9a22f">
      <Url>https://docs.efbank.ru/dms/orders/_layouts/15/DocIdRedir.aspx?ID=VVDU5HPDTQC2-52-2464</Url>
      <Description>VVDU5HPDTQC2-52-2464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D66F2-47C2-46F2-9FA0-6D9004A735A0}">
  <ds:schemaRefs/>
</ds:datastoreItem>
</file>

<file path=customXml/itemProps2.xml><?xml version="1.0" encoding="utf-8"?>
<ds:datastoreItem xmlns:ds="http://schemas.openxmlformats.org/officeDocument/2006/customXml" ds:itemID="{02FE303D-C006-41FA-B8FE-85C2D5B16CCE}">
  <ds:schemaRefs/>
</ds:datastoreItem>
</file>

<file path=customXml/itemProps3.xml><?xml version="1.0" encoding="utf-8"?>
<ds:datastoreItem xmlns:ds="http://schemas.openxmlformats.org/officeDocument/2006/customXml" ds:itemID="{D63AFEBC-D1A2-4B54-A36A-A6ED5B800BCE}">
  <ds:schemaRefs/>
</ds:datastoreItem>
</file>

<file path=customXml/itemProps4.xml><?xml version="1.0" encoding="utf-8"?>
<ds:datastoreItem xmlns:ds="http://schemas.openxmlformats.org/officeDocument/2006/customXml" ds:itemID="{277EC330-42C1-47F1-9336-2FF64E53E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Remizova E.G.</dc:creator>
  <cp:lastModifiedBy>Stoyanov I.A.</cp:lastModifiedBy>
  <cp:revision>8</cp:revision>
  <dcterms:created xsi:type="dcterms:W3CDTF">2017-03-29T12:04:00Z</dcterms:created>
  <dcterms:modified xsi:type="dcterms:W3CDTF">2017-05-05T15:39:00Z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cf38b26f-adbb-4138-b10d-09e0a34f4ced</vt:lpwstr>
  </property>
</Properties>
</file>